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94483" w:rsidRDefault="00F65752" w:rsidP="00A94483">
      <w:pPr>
        <w:jc w:val="center"/>
        <w:rPr>
          <w:b/>
          <w:bCs/>
          <w:sz w:val="28"/>
          <w:szCs w:val="28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26" type="#_x0000_t202" style="position:absolute;left:0;text-align:left;margin-left:71.7pt;margin-top:435.55pt;width:380.1pt;height:27.9pt;z-index:251658240;visibility:visible;mso-height-percent:200;mso-wrap-distance-left:9pt;mso-wrap-distance-top:0;mso-wrap-distance-right:9pt;mso-wrap-distance-bottom:0;mso-position-horizontal-relative:text;mso-position-vertical-relative:text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" stroked="f">
            <v:textbox style="mso-next-textbox:#Надпись 2;mso-fit-shape-to-text:t">
              <w:txbxContent>
                <w:p w:rsidR="00F65752" w:rsidRPr="00387983" w:rsidRDefault="00F65752" w:rsidP="00F65752">
                  <w:pPr>
                    <w:rPr>
                      <w:b/>
                      <w:color w:val="7F7F7F" w:themeColor="text1" w:themeTint="80"/>
                      <w:sz w:val="18"/>
                      <w:szCs w:val="18"/>
                    </w:rPr>
                  </w:pPr>
                  <w:r>
                    <w:rPr>
                      <w:b/>
                      <w:sz w:val="4"/>
                      <w:szCs w:val="18"/>
                    </w:rPr>
                    <w:t xml:space="preserve">          </w:t>
                  </w:r>
                  <w:r w:rsidRPr="00387983">
                    <w:rPr>
                      <w:b/>
                      <w:color w:val="595959" w:themeColor="text1" w:themeTint="A6"/>
                      <w:sz w:val="18"/>
                      <w:szCs w:val="18"/>
                    </w:rPr>
                    <w:t>Наименование практики</w:t>
                  </w:r>
                  <w:r w:rsidRPr="005869A0">
                    <w:rPr>
                      <w:b/>
                      <w:color w:val="404040" w:themeColor="text1" w:themeTint="BF"/>
                      <w:sz w:val="18"/>
                      <w:szCs w:val="18"/>
                    </w:rPr>
                    <w:t xml:space="preserve"> </w:t>
                  </w:r>
                  <w:r>
                    <w:rPr>
                      <w:b/>
                      <w:color w:val="404040" w:themeColor="text1" w:themeTint="BF"/>
                      <w:sz w:val="18"/>
                      <w:szCs w:val="18"/>
                    </w:rPr>
                    <w:t xml:space="preserve">        </w:t>
                  </w:r>
                  <w:r>
                    <w:rPr>
                      <w:b/>
                      <w:color w:val="404040" w:themeColor="text1" w:themeTint="BF"/>
                      <w:sz w:val="6"/>
                      <w:szCs w:val="18"/>
                    </w:rPr>
                    <w:t xml:space="preserve">  </w:t>
                  </w:r>
                  <w:r w:rsidRPr="00387983">
                    <w:rPr>
                      <w:b/>
                      <w:color w:val="7F7F7F" w:themeColor="text1" w:themeTint="80"/>
                      <w:sz w:val="18"/>
                      <w:szCs w:val="18"/>
                    </w:rPr>
                    <w:t>Производственная практика (</w:t>
                  </w:r>
                  <w:r w:rsidR="00387983" w:rsidRPr="00387983">
                    <w:rPr>
                      <w:b/>
                      <w:color w:val="7F7F7F" w:themeColor="text1" w:themeTint="80"/>
                      <w:sz w:val="18"/>
                      <w:szCs w:val="18"/>
                    </w:rPr>
                    <w:t>экспериментально</w:t>
                  </w:r>
                  <w:r w:rsidRPr="00387983">
                    <w:rPr>
                      <w:b/>
                      <w:color w:val="7F7F7F" w:themeColor="text1" w:themeTint="80"/>
                      <w:sz w:val="18"/>
                      <w:szCs w:val="18"/>
                    </w:rPr>
                    <w:t>-</w:t>
                  </w:r>
                </w:p>
                <w:p w:rsidR="00F65752" w:rsidRPr="00387983" w:rsidRDefault="00F65752" w:rsidP="00F65752">
                  <w:pPr>
                    <w:rPr>
                      <w:b/>
                      <w:color w:val="7F7F7F" w:themeColor="text1" w:themeTint="80"/>
                      <w:sz w:val="18"/>
                      <w:szCs w:val="18"/>
                    </w:rPr>
                  </w:pPr>
                  <w:r w:rsidRPr="00387983">
                    <w:rPr>
                      <w:b/>
                      <w:color w:val="7F7F7F" w:themeColor="text1" w:themeTint="80"/>
                      <w:sz w:val="18"/>
                      <w:szCs w:val="18"/>
                    </w:rPr>
                    <w:t xml:space="preserve">                                                        </w:t>
                  </w:r>
                  <w:r w:rsidRPr="00387983">
                    <w:rPr>
                      <w:b/>
                      <w:color w:val="7F7F7F" w:themeColor="text1" w:themeTint="80"/>
                      <w:sz w:val="6"/>
                      <w:szCs w:val="18"/>
                    </w:rPr>
                    <w:t xml:space="preserve">     </w:t>
                  </w:r>
                  <w:r w:rsidR="00387983" w:rsidRPr="00387983">
                    <w:rPr>
                      <w:b/>
                      <w:color w:val="7F7F7F" w:themeColor="text1" w:themeTint="80"/>
                      <w:sz w:val="18"/>
                      <w:szCs w:val="18"/>
                    </w:rPr>
                    <w:t>исследовательская</w:t>
                  </w:r>
                  <w:r w:rsidRPr="00387983">
                    <w:rPr>
                      <w:b/>
                      <w:color w:val="7F7F7F" w:themeColor="text1" w:themeTint="80"/>
                      <w:sz w:val="18"/>
                      <w:szCs w:val="18"/>
                    </w:rPr>
                    <w:t>)</w:t>
                  </w:r>
                </w:p>
              </w:txbxContent>
            </v:textbox>
          </v:shape>
        </w:pict>
      </w:r>
      <w:bookmarkStart w:id="0" w:name="_GoBack"/>
      <w:r w:rsidR="00A94483">
        <w:rPr>
          <w:noProof/>
        </w:rPr>
        <w:drawing>
          <wp:inline distT="0" distB="0" distL="0" distR="0">
            <wp:extent cx="5933440" cy="8398510"/>
            <wp:effectExtent l="114300" t="95250" r="86360" b="78740"/>
            <wp:docPr id="1" name="Рисунок 1" descr="C:\Users\anatoliy.permovskiy\Pictures\2019-08-29 1\1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atoliy.permovskiy\Pictures\2019-08-29 1\1 00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3440" cy="839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>
                        <a:rot lat="0" lon="0" rev="54000"/>
                      </a:camera>
                      <a:lightRig rig="threePt" dir="t"/>
                    </a:scene3d>
                  </pic:spPr>
                </pic:pic>
              </a:graphicData>
            </a:graphic>
          </wp:inline>
        </w:drawing>
      </w:r>
      <w:bookmarkEnd w:id="0"/>
      <w:r w:rsidR="00A94483">
        <w:rPr>
          <w:noProof/>
        </w:rPr>
        <w:lastRenderedPageBreak/>
        <w:drawing>
          <wp:inline distT="0" distB="0" distL="0" distR="0">
            <wp:extent cx="5933440" cy="8398510"/>
            <wp:effectExtent l="0" t="0" r="0" b="0"/>
            <wp:docPr id="2" name="Рисунок 2" descr="C:\Users\anatoliy.permovskiy\Pictures\2019-08-29 2\2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atoliy.permovskiy\Pictures\2019-08-29 2\2 001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3440" cy="839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4483" w:rsidRDefault="00A94483" w:rsidP="00A94483">
      <w:pPr>
        <w:jc w:val="center"/>
        <w:rPr>
          <w:b/>
          <w:bCs/>
          <w:sz w:val="28"/>
          <w:szCs w:val="28"/>
        </w:rPr>
      </w:pPr>
    </w:p>
    <w:p w:rsidR="00A94483" w:rsidRDefault="00A94483" w:rsidP="00A94483">
      <w:pPr>
        <w:jc w:val="center"/>
        <w:rPr>
          <w:b/>
          <w:bCs/>
          <w:sz w:val="28"/>
          <w:szCs w:val="28"/>
        </w:rPr>
      </w:pPr>
    </w:p>
    <w:p w:rsidR="00A94483" w:rsidRPr="000B03F9" w:rsidRDefault="00A94483" w:rsidP="00A94483">
      <w:pPr>
        <w:jc w:val="center"/>
        <w:rPr>
          <w:b/>
          <w:bCs/>
          <w:sz w:val="28"/>
          <w:szCs w:val="28"/>
        </w:rPr>
      </w:pPr>
      <w:r w:rsidRPr="000B03F9">
        <w:rPr>
          <w:b/>
          <w:bCs/>
          <w:sz w:val="28"/>
          <w:szCs w:val="28"/>
        </w:rPr>
        <w:t xml:space="preserve"> </w:t>
      </w:r>
    </w:p>
    <w:p w:rsidR="002E2862" w:rsidRPr="000B03F9" w:rsidRDefault="002E2862" w:rsidP="004B096C">
      <w:pPr>
        <w:ind w:firstLine="709"/>
        <w:jc w:val="both"/>
        <w:rPr>
          <w:b/>
          <w:bCs/>
          <w:sz w:val="28"/>
          <w:szCs w:val="28"/>
        </w:rPr>
      </w:pPr>
      <w:r w:rsidRPr="000B03F9">
        <w:rPr>
          <w:b/>
          <w:bCs/>
          <w:sz w:val="28"/>
          <w:szCs w:val="28"/>
        </w:rPr>
        <w:lastRenderedPageBreak/>
        <w:t xml:space="preserve">1. Цели </w:t>
      </w:r>
      <w:r w:rsidR="00E86291">
        <w:rPr>
          <w:b/>
          <w:bCs/>
          <w:sz w:val="28"/>
          <w:szCs w:val="28"/>
        </w:rPr>
        <w:t>и задачи</w:t>
      </w:r>
      <w:r w:rsidR="00F2093E">
        <w:rPr>
          <w:b/>
          <w:bCs/>
          <w:sz w:val="28"/>
          <w:szCs w:val="28"/>
        </w:rPr>
        <w:t xml:space="preserve"> производственной</w:t>
      </w:r>
      <w:r w:rsidR="0094234A">
        <w:rPr>
          <w:b/>
          <w:bCs/>
          <w:sz w:val="28"/>
          <w:szCs w:val="28"/>
        </w:rPr>
        <w:t xml:space="preserve"> </w:t>
      </w:r>
      <w:r w:rsidR="00012D86" w:rsidRPr="00012D86">
        <w:rPr>
          <w:b/>
          <w:bCs/>
          <w:sz w:val="28"/>
          <w:szCs w:val="28"/>
        </w:rPr>
        <w:t>(</w:t>
      </w:r>
      <w:r w:rsidR="00FC685F" w:rsidRPr="00FC685F">
        <w:rPr>
          <w:b/>
          <w:bCs/>
          <w:sz w:val="28"/>
          <w:szCs w:val="28"/>
        </w:rPr>
        <w:t>эк</w:t>
      </w:r>
      <w:r w:rsidR="00FC685F">
        <w:rPr>
          <w:b/>
          <w:bCs/>
          <w:sz w:val="28"/>
          <w:szCs w:val="28"/>
        </w:rPr>
        <w:t>спериментально-исследовательской</w:t>
      </w:r>
      <w:r w:rsidR="00012D86" w:rsidRPr="00012D86">
        <w:rPr>
          <w:b/>
          <w:bCs/>
          <w:sz w:val="28"/>
          <w:szCs w:val="28"/>
        </w:rPr>
        <w:t xml:space="preserve">) </w:t>
      </w:r>
      <w:r w:rsidR="00811BAD">
        <w:rPr>
          <w:b/>
          <w:bCs/>
          <w:sz w:val="28"/>
          <w:szCs w:val="28"/>
        </w:rPr>
        <w:t xml:space="preserve"> </w:t>
      </w:r>
      <w:r w:rsidR="004803FF">
        <w:rPr>
          <w:b/>
          <w:bCs/>
          <w:sz w:val="28"/>
          <w:szCs w:val="28"/>
        </w:rPr>
        <w:t>практики</w:t>
      </w:r>
    </w:p>
    <w:p w:rsidR="00E93F36" w:rsidRDefault="00E86291" w:rsidP="00042AEA">
      <w:pPr>
        <w:ind w:firstLine="709"/>
        <w:jc w:val="both"/>
        <w:rPr>
          <w:sz w:val="28"/>
          <w:szCs w:val="28"/>
        </w:rPr>
      </w:pPr>
      <w:r w:rsidRPr="004803FF">
        <w:rPr>
          <w:sz w:val="28"/>
          <w:szCs w:val="28"/>
        </w:rPr>
        <w:t>Цел</w:t>
      </w:r>
      <w:r w:rsidR="004803FF" w:rsidRPr="004803FF">
        <w:rPr>
          <w:sz w:val="28"/>
          <w:szCs w:val="28"/>
        </w:rPr>
        <w:t xml:space="preserve">ью </w:t>
      </w:r>
      <w:r w:rsidR="00A435E7">
        <w:rPr>
          <w:sz w:val="28"/>
          <w:szCs w:val="28"/>
        </w:rPr>
        <w:t xml:space="preserve">производственной </w:t>
      </w:r>
      <w:r w:rsidR="00012D86" w:rsidRPr="00CE6166">
        <w:rPr>
          <w:sz w:val="28"/>
          <w:szCs w:val="28"/>
        </w:rPr>
        <w:t>(</w:t>
      </w:r>
      <w:r w:rsidR="00FC685F" w:rsidRPr="00FC685F">
        <w:rPr>
          <w:sz w:val="28"/>
          <w:szCs w:val="28"/>
        </w:rPr>
        <w:t>эксп</w:t>
      </w:r>
      <w:r w:rsidR="00FC685F">
        <w:rPr>
          <w:sz w:val="28"/>
          <w:szCs w:val="28"/>
        </w:rPr>
        <w:t>ериментально-исследовательской</w:t>
      </w:r>
      <w:r w:rsidR="00012D86" w:rsidRPr="00CE6166">
        <w:rPr>
          <w:sz w:val="28"/>
          <w:szCs w:val="28"/>
        </w:rPr>
        <w:t xml:space="preserve">) </w:t>
      </w:r>
      <w:r w:rsidR="004803FF" w:rsidRPr="00007EB2">
        <w:rPr>
          <w:sz w:val="28"/>
          <w:szCs w:val="28"/>
        </w:rPr>
        <w:t>практики</w:t>
      </w:r>
      <w:r w:rsidR="0094234A">
        <w:rPr>
          <w:sz w:val="28"/>
          <w:szCs w:val="28"/>
        </w:rPr>
        <w:t xml:space="preserve"> </w:t>
      </w:r>
      <w:r w:rsidR="006746A3" w:rsidRPr="006746A3">
        <w:t xml:space="preserve"> </w:t>
      </w:r>
      <w:r w:rsidR="006746A3">
        <w:rPr>
          <w:sz w:val="28"/>
          <w:szCs w:val="28"/>
        </w:rPr>
        <w:t>является формирование</w:t>
      </w:r>
      <w:r w:rsidR="006746A3" w:rsidRPr="006746A3">
        <w:rPr>
          <w:sz w:val="28"/>
          <w:szCs w:val="28"/>
        </w:rPr>
        <w:t xml:space="preserve"> у обучающихся соответствующих компетенций, в том числе первичных умений и навыков трудовых приёмов в операциях производственных и технологических процессов, для последующего освоения ими профессиональных компетенций по избранному направлению подготовки, а также формирование профессионально важных качеств: техническое мышление, креативность, самостоятельность, организованность, внимательность.</w:t>
      </w:r>
    </w:p>
    <w:p w:rsidR="002E2862" w:rsidRPr="004803FF" w:rsidRDefault="002E2862" w:rsidP="00042AEA">
      <w:pPr>
        <w:ind w:firstLine="709"/>
        <w:jc w:val="both"/>
        <w:rPr>
          <w:bCs/>
          <w:sz w:val="28"/>
          <w:szCs w:val="28"/>
        </w:rPr>
      </w:pPr>
      <w:r w:rsidRPr="004803FF">
        <w:rPr>
          <w:bCs/>
          <w:sz w:val="28"/>
          <w:szCs w:val="28"/>
        </w:rPr>
        <w:t xml:space="preserve">Задачи </w:t>
      </w:r>
      <w:r w:rsidR="00C157B3">
        <w:rPr>
          <w:bCs/>
          <w:sz w:val="28"/>
          <w:szCs w:val="28"/>
        </w:rPr>
        <w:t>производственной практика</w:t>
      </w:r>
      <w:r w:rsidR="0094234A">
        <w:rPr>
          <w:bCs/>
          <w:sz w:val="28"/>
          <w:szCs w:val="28"/>
        </w:rPr>
        <w:t xml:space="preserve"> </w:t>
      </w:r>
      <w:r w:rsidR="00012D86" w:rsidRPr="00012D86">
        <w:rPr>
          <w:bCs/>
          <w:sz w:val="28"/>
          <w:szCs w:val="28"/>
        </w:rPr>
        <w:t>(</w:t>
      </w:r>
      <w:r w:rsidR="00FC685F" w:rsidRPr="00FC685F">
        <w:rPr>
          <w:bCs/>
          <w:sz w:val="28"/>
          <w:szCs w:val="28"/>
        </w:rPr>
        <w:t>эк</w:t>
      </w:r>
      <w:r w:rsidR="00FC685F">
        <w:rPr>
          <w:bCs/>
          <w:sz w:val="28"/>
          <w:szCs w:val="28"/>
        </w:rPr>
        <w:t>спериментально-исследовательской</w:t>
      </w:r>
      <w:r w:rsidR="00012D86" w:rsidRPr="00012D86">
        <w:rPr>
          <w:bCs/>
          <w:sz w:val="28"/>
          <w:szCs w:val="28"/>
        </w:rPr>
        <w:t xml:space="preserve">) </w:t>
      </w:r>
      <w:r w:rsidR="0094234A">
        <w:rPr>
          <w:bCs/>
          <w:sz w:val="28"/>
          <w:szCs w:val="28"/>
        </w:rPr>
        <w:t xml:space="preserve"> </w:t>
      </w:r>
      <w:r w:rsidR="004803FF">
        <w:rPr>
          <w:bCs/>
          <w:sz w:val="28"/>
          <w:szCs w:val="28"/>
        </w:rPr>
        <w:t>практики</w:t>
      </w:r>
      <w:r w:rsidRPr="004803FF">
        <w:rPr>
          <w:bCs/>
          <w:sz w:val="28"/>
          <w:szCs w:val="28"/>
        </w:rPr>
        <w:t>:</w:t>
      </w:r>
    </w:p>
    <w:p w:rsidR="00C157B3" w:rsidRPr="00C157B3" w:rsidRDefault="006746A3" w:rsidP="00C157B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</w:t>
      </w:r>
      <w:r w:rsidR="00C157B3">
        <w:rPr>
          <w:sz w:val="28"/>
          <w:szCs w:val="28"/>
        </w:rPr>
        <w:t xml:space="preserve">) </w:t>
      </w:r>
      <w:r w:rsidR="00C157B3" w:rsidRPr="00C157B3">
        <w:rPr>
          <w:sz w:val="28"/>
          <w:szCs w:val="28"/>
        </w:rPr>
        <w:t xml:space="preserve">изучение </w:t>
      </w:r>
      <w:r w:rsidR="00FC685F" w:rsidRPr="00FC685F">
        <w:rPr>
          <w:sz w:val="28"/>
          <w:szCs w:val="28"/>
        </w:rPr>
        <w:t>эк</w:t>
      </w:r>
      <w:r w:rsidR="00FC685F">
        <w:rPr>
          <w:sz w:val="28"/>
          <w:szCs w:val="28"/>
        </w:rPr>
        <w:t xml:space="preserve">спериментально-исследовательской </w:t>
      </w:r>
      <w:r w:rsidR="00C157B3" w:rsidRPr="00C157B3">
        <w:rPr>
          <w:sz w:val="28"/>
          <w:szCs w:val="28"/>
        </w:rPr>
        <w:t>структуры предприятия, включая систему управления персоналом, а также всех стадий производственного процесса на предприятии;</w:t>
      </w:r>
    </w:p>
    <w:p w:rsidR="00C157B3" w:rsidRPr="00C157B3" w:rsidRDefault="00C157B3" w:rsidP="00C157B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2) </w:t>
      </w:r>
      <w:r w:rsidRPr="00C157B3">
        <w:rPr>
          <w:sz w:val="28"/>
          <w:szCs w:val="28"/>
        </w:rPr>
        <w:t xml:space="preserve"> изучение </w:t>
      </w:r>
      <w:r w:rsidR="00573EA0" w:rsidRPr="00573EA0">
        <w:rPr>
          <w:sz w:val="28"/>
          <w:szCs w:val="28"/>
        </w:rPr>
        <w:t>потребности в развитии транспортной сети;</w:t>
      </w:r>
    </w:p>
    <w:p w:rsidR="00F55817" w:rsidRDefault="00F55817" w:rsidP="00F55817">
      <w:pPr>
        <w:ind w:firstLine="709"/>
        <w:jc w:val="both"/>
        <w:rPr>
          <w:sz w:val="28"/>
          <w:szCs w:val="28"/>
        </w:rPr>
      </w:pPr>
      <w:r w:rsidRPr="00F55817">
        <w:rPr>
          <w:sz w:val="28"/>
          <w:szCs w:val="28"/>
        </w:rPr>
        <w:t>3</w:t>
      </w:r>
      <w:r>
        <w:rPr>
          <w:sz w:val="28"/>
          <w:szCs w:val="28"/>
        </w:rPr>
        <w:t>) изучение и проведения</w:t>
      </w:r>
      <w:r w:rsidRPr="00F55817">
        <w:rPr>
          <w:sz w:val="28"/>
          <w:szCs w:val="28"/>
        </w:rPr>
        <w:t xml:space="preserve"> анализ</w:t>
      </w:r>
      <w:r w:rsidR="00573EA0">
        <w:rPr>
          <w:sz w:val="28"/>
          <w:szCs w:val="28"/>
        </w:rPr>
        <w:t>а</w:t>
      </w:r>
      <w:r w:rsidRPr="00F55817">
        <w:rPr>
          <w:sz w:val="28"/>
          <w:szCs w:val="28"/>
        </w:rPr>
        <w:t xml:space="preserve"> производственной деятельности предприятия;</w:t>
      </w:r>
    </w:p>
    <w:p w:rsidR="00573EA0" w:rsidRPr="00573EA0" w:rsidRDefault="00573EA0" w:rsidP="00F5581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4) научиться </w:t>
      </w:r>
      <w:r w:rsidRPr="00573EA0">
        <w:rPr>
          <w:sz w:val="28"/>
          <w:szCs w:val="28"/>
        </w:rPr>
        <w:t>рассчитывать и анализировать показатели качества пассажирских и грузовых перевозок, исходя из организации и технологии перевозок;</w:t>
      </w:r>
    </w:p>
    <w:p w:rsidR="00F55817" w:rsidRPr="00F55817" w:rsidRDefault="00573EA0" w:rsidP="00F5581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5</w:t>
      </w:r>
      <w:r w:rsidR="00F55817">
        <w:rPr>
          <w:sz w:val="28"/>
          <w:szCs w:val="28"/>
        </w:rPr>
        <w:t xml:space="preserve">) </w:t>
      </w:r>
      <w:r w:rsidR="00F55817" w:rsidRPr="00F55817">
        <w:rPr>
          <w:sz w:val="28"/>
          <w:szCs w:val="28"/>
        </w:rPr>
        <w:t>применять изученные принципы и методы планирования экономических результатов транспортного процесса в практической работе;</w:t>
      </w:r>
    </w:p>
    <w:p w:rsidR="00F55817" w:rsidRDefault="00573EA0" w:rsidP="00F5581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6</w:t>
      </w:r>
      <w:r w:rsidR="00F55817">
        <w:rPr>
          <w:sz w:val="28"/>
          <w:szCs w:val="28"/>
        </w:rPr>
        <w:t xml:space="preserve">) </w:t>
      </w:r>
      <w:r>
        <w:rPr>
          <w:sz w:val="28"/>
          <w:szCs w:val="28"/>
        </w:rPr>
        <w:t xml:space="preserve">научиться </w:t>
      </w:r>
      <w:r w:rsidRPr="00573EA0">
        <w:rPr>
          <w:sz w:val="28"/>
          <w:szCs w:val="28"/>
        </w:rPr>
        <w:t>проводить необходимые мероприятия, связанных с управлением и организацией перевозок, обеспечением безопасности движения на транспорте;</w:t>
      </w:r>
    </w:p>
    <w:p w:rsidR="00573EA0" w:rsidRPr="00573EA0" w:rsidRDefault="00573EA0" w:rsidP="00F55817">
      <w:pPr>
        <w:ind w:firstLine="709"/>
        <w:jc w:val="both"/>
        <w:rPr>
          <w:sz w:val="28"/>
          <w:szCs w:val="28"/>
        </w:rPr>
      </w:pPr>
      <w:r w:rsidRPr="00573EA0">
        <w:rPr>
          <w:sz w:val="28"/>
          <w:szCs w:val="28"/>
        </w:rPr>
        <w:t>7) приобретение умений по анализу существующих моделей перспективных логистических процессов транспортного предприятия;</w:t>
      </w:r>
    </w:p>
    <w:p w:rsidR="00573EA0" w:rsidRDefault="00573EA0" w:rsidP="00F5581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8</w:t>
      </w:r>
      <w:r w:rsidRPr="00573EA0">
        <w:rPr>
          <w:sz w:val="28"/>
          <w:szCs w:val="28"/>
        </w:rPr>
        <w:t>) научиться анализировать состояние транспортной обеспеченности городов и регионов, прогнозировать развитие региональных и межрегиональных транспортных систем;</w:t>
      </w:r>
    </w:p>
    <w:p w:rsidR="00C157B3" w:rsidRPr="006746A3" w:rsidRDefault="00573EA0" w:rsidP="00F5581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9</w:t>
      </w:r>
      <w:r w:rsidR="00C157B3">
        <w:rPr>
          <w:sz w:val="28"/>
          <w:szCs w:val="28"/>
        </w:rPr>
        <w:t>)</w:t>
      </w:r>
      <w:r w:rsidR="00F55817">
        <w:rPr>
          <w:sz w:val="28"/>
          <w:szCs w:val="28"/>
        </w:rPr>
        <w:t xml:space="preserve"> приобретение</w:t>
      </w:r>
      <w:r w:rsidR="00C157B3" w:rsidRPr="006746A3">
        <w:rPr>
          <w:sz w:val="28"/>
          <w:szCs w:val="28"/>
        </w:rPr>
        <w:t xml:space="preserve"> умений в составлении и оформлении отчета о проделанной работе.</w:t>
      </w:r>
    </w:p>
    <w:p w:rsidR="00C157B3" w:rsidRPr="00007EB2" w:rsidRDefault="00C157B3" w:rsidP="00C157B3">
      <w:pPr>
        <w:ind w:firstLine="709"/>
        <w:jc w:val="both"/>
        <w:rPr>
          <w:b/>
          <w:sz w:val="28"/>
          <w:szCs w:val="28"/>
        </w:rPr>
      </w:pPr>
    </w:p>
    <w:p w:rsidR="00E86291" w:rsidRPr="00A24F05" w:rsidRDefault="00E86291" w:rsidP="00E86291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07EB2">
        <w:rPr>
          <w:b/>
          <w:bCs/>
          <w:sz w:val="28"/>
          <w:szCs w:val="28"/>
        </w:rPr>
        <w:t xml:space="preserve">2 Перечень </w:t>
      </w:r>
      <w:r w:rsidRPr="00405E75">
        <w:rPr>
          <w:b/>
          <w:bCs/>
          <w:sz w:val="28"/>
          <w:szCs w:val="28"/>
        </w:rPr>
        <w:t xml:space="preserve">планируемых результатов </w:t>
      </w:r>
      <w:r w:rsidR="00EC5181">
        <w:rPr>
          <w:b/>
          <w:bCs/>
          <w:sz w:val="28"/>
          <w:szCs w:val="28"/>
        </w:rPr>
        <w:t>производственной</w:t>
      </w:r>
      <w:r w:rsidR="00007EB2" w:rsidRPr="00405E75">
        <w:rPr>
          <w:b/>
          <w:bCs/>
          <w:sz w:val="28"/>
          <w:szCs w:val="28"/>
        </w:rPr>
        <w:t xml:space="preserve"> </w:t>
      </w:r>
      <w:r w:rsidR="00012D86" w:rsidRPr="00012D86">
        <w:rPr>
          <w:b/>
          <w:bCs/>
          <w:sz w:val="28"/>
          <w:szCs w:val="28"/>
        </w:rPr>
        <w:t>(</w:t>
      </w:r>
      <w:r w:rsidR="00FC685F" w:rsidRPr="00FC685F">
        <w:rPr>
          <w:b/>
          <w:bCs/>
          <w:sz w:val="28"/>
          <w:szCs w:val="28"/>
        </w:rPr>
        <w:t>эк</w:t>
      </w:r>
      <w:r w:rsidR="00FC685F">
        <w:rPr>
          <w:b/>
          <w:bCs/>
          <w:sz w:val="28"/>
          <w:szCs w:val="28"/>
        </w:rPr>
        <w:t>спериментально-исследовательской</w:t>
      </w:r>
      <w:r w:rsidR="00012D86" w:rsidRPr="00012D86">
        <w:rPr>
          <w:b/>
          <w:bCs/>
          <w:sz w:val="28"/>
          <w:szCs w:val="28"/>
        </w:rPr>
        <w:t xml:space="preserve">) </w:t>
      </w:r>
      <w:r w:rsidR="00BF0E28" w:rsidRPr="00405E75">
        <w:rPr>
          <w:b/>
          <w:bCs/>
          <w:sz w:val="28"/>
          <w:szCs w:val="28"/>
        </w:rPr>
        <w:t>практики</w:t>
      </w:r>
      <w:r w:rsidRPr="00405E75">
        <w:rPr>
          <w:b/>
          <w:bCs/>
          <w:sz w:val="28"/>
          <w:szCs w:val="28"/>
        </w:rPr>
        <w:t>, соотнесенных с планируемыми результатами освоения ОПОП</w:t>
      </w:r>
    </w:p>
    <w:p w:rsidR="00007EB2" w:rsidRPr="0037608E" w:rsidRDefault="00732001" w:rsidP="00732001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37608E">
        <w:rPr>
          <w:bCs/>
          <w:sz w:val="28"/>
          <w:szCs w:val="28"/>
        </w:rPr>
        <w:t xml:space="preserve">В результате </w:t>
      </w:r>
      <w:r w:rsidR="00565E63">
        <w:rPr>
          <w:bCs/>
          <w:sz w:val="28"/>
          <w:szCs w:val="28"/>
        </w:rPr>
        <w:t>приведения</w:t>
      </w:r>
      <w:r w:rsidR="0094234A">
        <w:rPr>
          <w:bCs/>
          <w:sz w:val="28"/>
          <w:szCs w:val="28"/>
        </w:rPr>
        <w:t xml:space="preserve"> </w:t>
      </w:r>
      <w:r w:rsidR="00EC5181">
        <w:rPr>
          <w:bCs/>
          <w:sz w:val="28"/>
          <w:szCs w:val="28"/>
        </w:rPr>
        <w:t>производственной</w:t>
      </w:r>
      <w:r w:rsidR="0094234A">
        <w:rPr>
          <w:bCs/>
          <w:sz w:val="28"/>
          <w:szCs w:val="28"/>
        </w:rPr>
        <w:t xml:space="preserve"> </w:t>
      </w:r>
      <w:r w:rsidR="00012D86" w:rsidRPr="00012D86">
        <w:rPr>
          <w:bCs/>
          <w:sz w:val="28"/>
          <w:szCs w:val="28"/>
        </w:rPr>
        <w:t>(</w:t>
      </w:r>
      <w:r w:rsidR="00FC685F" w:rsidRPr="00FC685F">
        <w:rPr>
          <w:bCs/>
          <w:sz w:val="28"/>
          <w:szCs w:val="28"/>
        </w:rPr>
        <w:t>эк</w:t>
      </w:r>
      <w:r w:rsidR="00FC685F">
        <w:rPr>
          <w:bCs/>
          <w:sz w:val="28"/>
          <w:szCs w:val="28"/>
        </w:rPr>
        <w:t>спериментально-исследовательской</w:t>
      </w:r>
      <w:r w:rsidR="00012D86" w:rsidRPr="00012D86">
        <w:rPr>
          <w:bCs/>
          <w:sz w:val="28"/>
          <w:szCs w:val="28"/>
        </w:rPr>
        <w:t xml:space="preserve">) </w:t>
      </w:r>
      <w:r w:rsidR="00BF0E28">
        <w:rPr>
          <w:bCs/>
          <w:sz w:val="28"/>
          <w:szCs w:val="28"/>
        </w:rPr>
        <w:t>практики</w:t>
      </w:r>
      <w:r w:rsidR="0094234A">
        <w:rPr>
          <w:bCs/>
          <w:sz w:val="28"/>
          <w:szCs w:val="28"/>
        </w:rPr>
        <w:t xml:space="preserve"> </w:t>
      </w:r>
      <w:r w:rsidRPr="0037608E">
        <w:rPr>
          <w:bCs/>
          <w:sz w:val="28"/>
          <w:szCs w:val="28"/>
        </w:rPr>
        <w:t>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18"/>
        <w:gridCol w:w="7"/>
        <w:gridCol w:w="3736"/>
        <w:gridCol w:w="3809"/>
      </w:tblGrid>
      <w:tr w:rsidR="00732001" w:rsidRPr="00305BA8" w:rsidTr="0037608E">
        <w:tc>
          <w:tcPr>
            <w:tcW w:w="2018" w:type="dxa"/>
            <w:shd w:val="clear" w:color="auto" w:fill="auto"/>
          </w:tcPr>
          <w:p w:rsidR="00732001" w:rsidRPr="00305BA8" w:rsidRDefault="00732001" w:rsidP="00771963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305BA8">
              <w:rPr>
                <w:bCs/>
              </w:rPr>
              <w:t>Код</w:t>
            </w:r>
          </w:p>
          <w:p w:rsidR="00732001" w:rsidRPr="00305BA8" w:rsidRDefault="00732001" w:rsidP="00771963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305BA8">
              <w:rPr>
                <w:bCs/>
              </w:rPr>
              <w:t>компетенции</w:t>
            </w:r>
          </w:p>
        </w:tc>
        <w:tc>
          <w:tcPr>
            <w:tcW w:w="3743" w:type="dxa"/>
            <w:gridSpan w:val="2"/>
            <w:shd w:val="clear" w:color="auto" w:fill="auto"/>
          </w:tcPr>
          <w:p w:rsidR="004C1151" w:rsidRPr="00305BA8" w:rsidRDefault="004C1151" w:rsidP="004C115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305BA8">
              <w:rPr>
                <w:bCs/>
              </w:rPr>
              <w:t>Результаты освоения О</w:t>
            </w:r>
            <w:r>
              <w:rPr>
                <w:bCs/>
              </w:rPr>
              <w:t>П</w:t>
            </w:r>
            <w:r w:rsidRPr="00305BA8">
              <w:rPr>
                <w:bCs/>
              </w:rPr>
              <w:t>ОП</w:t>
            </w:r>
          </w:p>
          <w:p w:rsidR="004C1151" w:rsidRPr="00305BA8" w:rsidRDefault="004C1151" w:rsidP="004C1151">
            <w:pPr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</w:rPr>
            </w:pPr>
            <w:r w:rsidRPr="00305BA8">
              <w:rPr>
                <w:bCs/>
                <w:i/>
                <w:iCs/>
                <w:sz w:val="20"/>
                <w:szCs w:val="20"/>
              </w:rPr>
              <w:t xml:space="preserve">Содержание компетенций </w:t>
            </w:r>
          </w:p>
          <w:p w:rsidR="00732001" w:rsidRPr="00305BA8" w:rsidRDefault="004C1151" w:rsidP="004C1151">
            <w:pPr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</w:rPr>
            </w:pPr>
            <w:r w:rsidRPr="00305BA8">
              <w:rPr>
                <w:bCs/>
                <w:i/>
                <w:iCs/>
                <w:sz w:val="20"/>
                <w:szCs w:val="20"/>
              </w:rPr>
              <w:t>(в соответствии с ФГОС)</w:t>
            </w:r>
          </w:p>
        </w:tc>
        <w:tc>
          <w:tcPr>
            <w:tcW w:w="3809" w:type="dxa"/>
            <w:shd w:val="clear" w:color="auto" w:fill="auto"/>
          </w:tcPr>
          <w:p w:rsidR="00732001" w:rsidRPr="00305BA8" w:rsidRDefault="00732001" w:rsidP="00771963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305BA8">
              <w:rPr>
                <w:bCs/>
              </w:rPr>
              <w:t xml:space="preserve">Перечень </w:t>
            </w:r>
            <w:proofErr w:type="gramStart"/>
            <w:r w:rsidRPr="00305BA8">
              <w:rPr>
                <w:bCs/>
              </w:rPr>
              <w:t>планируемых</w:t>
            </w:r>
            <w:proofErr w:type="gramEnd"/>
          </w:p>
          <w:p w:rsidR="00732001" w:rsidRPr="00305BA8" w:rsidRDefault="00732001" w:rsidP="00771963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305BA8">
              <w:rPr>
                <w:bCs/>
              </w:rPr>
              <w:t>результатов обучения</w:t>
            </w:r>
          </w:p>
        </w:tc>
      </w:tr>
      <w:tr w:rsidR="00A01FAA" w:rsidRPr="00305BA8" w:rsidTr="00EC5181">
        <w:trPr>
          <w:trHeight w:val="252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A01FAA" w:rsidRDefault="00A01FAA" w:rsidP="00A17C6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>ПК-</w:t>
            </w:r>
            <w:r w:rsidR="00A17C6C">
              <w:t>22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A01FAA" w:rsidRPr="00A17C6C" w:rsidRDefault="00A17C6C" w:rsidP="00A17C6C">
            <w:pPr>
              <w:jc w:val="both"/>
            </w:pPr>
            <w:r w:rsidRPr="00A17C6C">
              <w:t xml:space="preserve">способностью к решению задач определения потребности в: </w:t>
            </w:r>
            <w:r w:rsidRPr="00A17C6C">
              <w:lastRenderedPageBreak/>
              <w:t xml:space="preserve">развитии транспортной сети; подвижном составе с учетом организации и технологии перевозок, требований обеспечения безопасности перевозочного процесса </w:t>
            </w: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A01FAA" w:rsidRDefault="0057281A" w:rsidP="0057281A">
            <w:pPr>
              <w:autoSpaceDE w:val="0"/>
              <w:autoSpaceDN w:val="0"/>
              <w:adjustRightInd w:val="0"/>
              <w:jc w:val="both"/>
            </w:pPr>
            <w:r>
              <w:lastRenderedPageBreak/>
              <w:t xml:space="preserve">Знать: потребности в: развитии транспортной сети; подвижном </w:t>
            </w:r>
            <w:r>
              <w:lastRenderedPageBreak/>
              <w:t xml:space="preserve">составе с учетом организации и технологии перевозок, требования обеспечения безопасности перевозочного процесса </w:t>
            </w:r>
          </w:p>
        </w:tc>
      </w:tr>
      <w:tr w:rsidR="00A01FAA" w:rsidRPr="00305BA8" w:rsidTr="00EC5181">
        <w:trPr>
          <w:trHeight w:val="252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Default="00A01FAA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Pr="00A17C6C" w:rsidRDefault="00A01FAA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A01FAA" w:rsidRDefault="0057281A" w:rsidP="00362C4A">
            <w:pPr>
              <w:autoSpaceDE w:val="0"/>
              <w:autoSpaceDN w:val="0"/>
              <w:adjustRightInd w:val="0"/>
              <w:jc w:val="both"/>
            </w:pPr>
            <w:r>
              <w:t>Уметь: определять потребности в: развитии транспортной сети; подвижном составе с учетом организации и технологии перевозок, требования обеспечения безопасности перевозочного процесса</w:t>
            </w:r>
          </w:p>
        </w:tc>
      </w:tr>
      <w:tr w:rsidR="00A01FAA" w:rsidRPr="00305BA8" w:rsidTr="00EC5181">
        <w:trPr>
          <w:trHeight w:val="252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Default="00A01FAA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Pr="00A17C6C" w:rsidRDefault="00A01FAA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A01FAA" w:rsidRDefault="0057281A" w:rsidP="007E6815">
            <w:pPr>
              <w:autoSpaceDE w:val="0"/>
              <w:autoSpaceDN w:val="0"/>
              <w:adjustRightInd w:val="0"/>
              <w:jc w:val="both"/>
            </w:pPr>
            <w:r>
              <w:t>Владеть: решением задач определения потребности в: развитии транспортной сети; подвижном составе с учетом организации и технологии перевозок, требований обеспечения безопасности перевозочного процесса</w:t>
            </w:r>
          </w:p>
        </w:tc>
      </w:tr>
      <w:tr w:rsidR="00A01FAA" w:rsidRPr="00305BA8" w:rsidTr="00EC5181">
        <w:trPr>
          <w:trHeight w:val="252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A01FAA" w:rsidRDefault="00A01FAA" w:rsidP="00A17C6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>ПК</w:t>
            </w:r>
            <w:r w:rsidR="00A17C6C">
              <w:t>-23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A01FAA" w:rsidRPr="00A17C6C" w:rsidRDefault="00A17C6C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A17C6C">
              <w:t>способностью к расчету и анализу показателей качества пассажирских и грузовых перевозок, исходя из организации и технологии перевозок, требований обеспечения безопасности перевозочного процесса</w:t>
            </w: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A01FAA" w:rsidRDefault="0057281A" w:rsidP="0057281A">
            <w:pPr>
              <w:autoSpaceDE w:val="0"/>
              <w:autoSpaceDN w:val="0"/>
              <w:adjustRightInd w:val="0"/>
              <w:jc w:val="both"/>
            </w:pPr>
            <w:r>
              <w:t xml:space="preserve">Знать: показатели качества пассажирских и грузовых перевозок, исходя из организации и технологии перевозок, требования обеспечения безопасности перевозочного процесса </w:t>
            </w:r>
          </w:p>
        </w:tc>
      </w:tr>
      <w:tr w:rsidR="00A01FAA" w:rsidRPr="00305BA8" w:rsidTr="00EC5181">
        <w:trPr>
          <w:trHeight w:val="252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Default="00A01FAA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Pr="00A17C6C" w:rsidRDefault="00A01FAA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A01FAA" w:rsidRDefault="0057281A" w:rsidP="0057281A">
            <w:pPr>
              <w:autoSpaceDE w:val="0"/>
              <w:autoSpaceDN w:val="0"/>
              <w:adjustRightInd w:val="0"/>
              <w:jc w:val="both"/>
            </w:pPr>
            <w:r>
              <w:t xml:space="preserve">Уметь: рассчитывать и анализировать показатели качества пассажирских и грузовых перевозок, исходя из организации и технологии перевозок, требования обеспечения безопасности перевозочного процесса </w:t>
            </w:r>
          </w:p>
        </w:tc>
      </w:tr>
      <w:tr w:rsidR="00A01FAA" w:rsidRPr="00305BA8" w:rsidTr="00EC5181">
        <w:trPr>
          <w:trHeight w:val="252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Default="00A01FAA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Pr="00A17C6C" w:rsidRDefault="00A01FAA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A01FAA" w:rsidRDefault="0057281A" w:rsidP="007E6815">
            <w:pPr>
              <w:autoSpaceDE w:val="0"/>
              <w:autoSpaceDN w:val="0"/>
              <w:adjustRightInd w:val="0"/>
              <w:jc w:val="both"/>
            </w:pPr>
            <w:r>
              <w:t>Владеть: расчетом и анализом показателей качества пассажирских и грузовых перевозок, исходя из организации и технологии перевозок, требованиями обеспечения безопасности перевозочного процесса</w:t>
            </w:r>
          </w:p>
        </w:tc>
      </w:tr>
      <w:tr w:rsidR="00A01FAA" w:rsidRPr="00305BA8" w:rsidTr="00EC5181">
        <w:trPr>
          <w:trHeight w:val="252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A01FAA" w:rsidRDefault="00A01FAA" w:rsidP="00A17C6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>ПК-</w:t>
            </w:r>
            <w:r w:rsidR="00A17C6C">
              <w:t>24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A01FAA" w:rsidRPr="00A17C6C" w:rsidRDefault="00A17C6C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A17C6C">
              <w:t xml:space="preserve">способностью к применению методик проведения исследований, разработки проектов и программ, проведения необходимых мероприятий, связанных с управлением и организацией перевозок, обеспечением безопасности движения на транспорте, а также выполнением работ по </w:t>
            </w:r>
            <w:r w:rsidRPr="00A17C6C">
              <w:lastRenderedPageBreak/>
              <w:t>техническому регулированию на транспорте</w:t>
            </w: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A01FAA" w:rsidRDefault="0057281A" w:rsidP="0057281A">
            <w:pPr>
              <w:autoSpaceDE w:val="0"/>
              <w:autoSpaceDN w:val="0"/>
              <w:adjustRightInd w:val="0"/>
              <w:jc w:val="both"/>
            </w:pPr>
            <w:r>
              <w:lastRenderedPageBreak/>
              <w:t xml:space="preserve">Знать: методики проведения исследований, разработки проектов и программ, проведения необходимых мероприятий, связанных с управлением и организацией перевозок </w:t>
            </w:r>
          </w:p>
        </w:tc>
      </w:tr>
      <w:tr w:rsidR="00A01FAA" w:rsidRPr="00305BA8" w:rsidTr="00EC5181">
        <w:trPr>
          <w:trHeight w:val="252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Default="00A01FAA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Pr="00A17C6C" w:rsidRDefault="00A01FAA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A01FAA" w:rsidRDefault="0057281A" w:rsidP="00362C4A">
            <w:pPr>
              <w:autoSpaceDE w:val="0"/>
              <w:autoSpaceDN w:val="0"/>
              <w:adjustRightInd w:val="0"/>
              <w:jc w:val="both"/>
            </w:pPr>
            <w:r>
              <w:t xml:space="preserve">Уметь: проводить необходимые мероприятия, связанных с управлением и организацией перевозок, обеспечением </w:t>
            </w:r>
            <w:r>
              <w:lastRenderedPageBreak/>
              <w:t>безопасности движения на транспорте</w:t>
            </w:r>
          </w:p>
        </w:tc>
      </w:tr>
      <w:tr w:rsidR="00A01FAA" w:rsidRPr="00305BA8" w:rsidTr="00EC5181">
        <w:trPr>
          <w:trHeight w:val="252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Default="00A01FAA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Pr="00A17C6C" w:rsidRDefault="00A01FAA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A01FAA" w:rsidRDefault="0057281A" w:rsidP="007E6815">
            <w:pPr>
              <w:autoSpaceDE w:val="0"/>
              <w:autoSpaceDN w:val="0"/>
              <w:adjustRightInd w:val="0"/>
              <w:jc w:val="both"/>
            </w:pPr>
            <w:r>
              <w:t>Владеть: методикой проведения исследований, разработки проектов и программ, проведения необходимых мероприятий, связанных с управлением и организацией перевозок</w:t>
            </w:r>
          </w:p>
        </w:tc>
      </w:tr>
      <w:tr w:rsidR="00EC5181" w:rsidRPr="00305BA8" w:rsidTr="00EC5181">
        <w:trPr>
          <w:trHeight w:val="252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EC5181" w:rsidRDefault="00EC5181" w:rsidP="00A17C6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>ПК-</w:t>
            </w:r>
            <w:r w:rsidR="00A17C6C">
              <w:t>25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EC5181" w:rsidRPr="00A17C6C" w:rsidRDefault="00A17C6C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A17C6C">
              <w:t>способностью выполнять работы в области научно-технической деятельности по основам проектирования, информационному обслуживанию, основам организации производства, труда и управления транспортным производством, метрологического обеспечения и технического контроля</w:t>
            </w: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EC5181" w:rsidRDefault="0057281A" w:rsidP="0057281A">
            <w:pPr>
              <w:autoSpaceDE w:val="0"/>
              <w:autoSpaceDN w:val="0"/>
              <w:adjustRightInd w:val="0"/>
              <w:jc w:val="both"/>
            </w:pPr>
            <w:r>
              <w:t xml:space="preserve">Знать: работу в области научно-технической деятельности по основам проектирования, информационному обслуживанию, основам организации производства </w:t>
            </w:r>
          </w:p>
        </w:tc>
      </w:tr>
      <w:tr w:rsidR="00EC5181" w:rsidRPr="00305BA8" w:rsidTr="005A3BB3">
        <w:trPr>
          <w:trHeight w:val="250"/>
        </w:trPr>
        <w:tc>
          <w:tcPr>
            <w:tcW w:w="2025" w:type="dxa"/>
            <w:gridSpan w:val="2"/>
            <w:vMerge/>
            <w:shd w:val="clear" w:color="auto" w:fill="auto"/>
          </w:tcPr>
          <w:p w:rsidR="00EC5181" w:rsidRDefault="00EC5181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EC5181" w:rsidRPr="00A17C6C" w:rsidRDefault="00EC5181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EC5181" w:rsidRDefault="0057281A" w:rsidP="007E6815">
            <w:pPr>
              <w:autoSpaceDE w:val="0"/>
              <w:autoSpaceDN w:val="0"/>
              <w:adjustRightInd w:val="0"/>
              <w:jc w:val="both"/>
            </w:pPr>
            <w:r>
              <w:t xml:space="preserve">Уметь: выполнять работу в области </w:t>
            </w:r>
            <w:proofErr w:type="spellStart"/>
            <w:r>
              <w:t>научнотехнической</w:t>
            </w:r>
            <w:proofErr w:type="spellEnd"/>
            <w:r>
              <w:t xml:space="preserve"> деятельности по основам проектирования, информационному обслуживанию, основам организации производства</w:t>
            </w:r>
          </w:p>
        </w:tc>
      </w:tr>
      <w:tr w:rsidR="00EC5181" w:rsidRPr="00305BA8" w:rsidTr="005A3BB3">
        <w:trPr>
          <w:trHeight w:val="250"/>
        </w:trPr>
        <w:tc>
          <w:tcPr>
            <w:tcW w:w="2025" w:type="dxa"/>
            <w:gridSpan w:val="2"/>
            <w:vMerge/>
            <w:shd w:val="clear" w:color="auto" w:fill="auto"/>
          </w:tcPr>
          <w:p w:rsidR="00EC5181" w:rsidRDefault="00EC5181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EC5181" w:rsidRPr="00A17C6C" w:rsidRDefault="00EC5181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EC5181" w:rsidRDefault="0057281A" w:rsidP="007E6815">
            <w:pPr>
              <w:autoSpaceDE w:val="0"/>
              <w:autoSpaceDN w:val="0"/>
              <w:adjustRightInd w:val="0"/>
              <w:jc w:val="both"/>
            </w:pPr>
            <w:r>
              <w:t>Владеть: областями научно-технической деятельности по основам проектирования, информационному обслуживанию, основам организации производства, труда и управления транспортным производством, метрологического обеспечения и технического контроля</w:t>
            </w:r>
          </w:p>
        </w:tc>
      </w:tr>
      <w:tr w:rsidR="00EC5181" w:rsidRPr="00305BA8" w:rsidTr="00EC5181">
        <w:trPr>
          <w:trHeight w:val="252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EC5181" w:rsidRPr="00A17C6C" w:rsidRDefault="00EC5181" w:rsidP="00A17C6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>ПК-</w:t>
            </w:r>
            <w:r w:rsidR="00A17C6C">
              <w:t>26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EC5181" w:rsidRPr="00A17C6C" w:rsidRDefault="00A17C6C" w:rsidP="00A17C6C">
            <w:pPr>
              <w:jc w:val="both"/>
            </w:pPr>
            <w:r w:rsidRPr="00A17C6C">
              <w:t xml:space="preserve">способностью изучать и анализировать информацию, технические данные, показатели и результаты работы транспортных систем; использовать возможности современных информационно-компьютерных технологий при управлении перевозками в реальном режиме времени </w:t>
            </w: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EC5181" w:rsidRDefault="0057281A" w:rsidP="003D01A3">
            <w:pPr>
              <w:autoSpaceDE w:val="0"/>
              <w:autoSpaceDN w:val="0"/>
              <w:adjustRightInd w:val="0"/>
              <w:jc w:val="both"/>
            </w:pPr>
            <w:r>
              <w:t xml:space="preserve">Знать: технические данные, показатели и результаты работы транспортных систем; использовать возможности современных информационно-компьютерных технологий при управлении перевозками в реальном режиме времени </w:t>
            </w:r>
          </w:p>
        </w:tc>
      </w:tr>
      <w:tr w:rsidR="00EC5181" w:rsidRPr="00305BA8" w:rsidTr="005A3BB3">
        <w:trPr>
          <w:trHeight w:val="250"/>
        </w:trPr>
        <w:tc>
          <w:tcPr>
            <w:tcW w:w="2025" w:type="dxa"/>
            <w:gridSpan w:val="2"/>
            <w:vMerge/>
            <w:shd w:val="clear" w:color="auto" w:fill="auto"/>
          </w:tcPr>
          <w:p w:rsidR="00EC5181" w:rsidRDefault="00EC5181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EC5181" w:rsidRPr="00A17C6C" w:rsidRDefault="00EC5181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EC5181" w:rsidRDefault="003D01A3" w:rsidP="007E6815">
            <w:pPr>
              <w:autoSpaceDE w:val="0"/>
              <w:autoSpaceDN w:val="0"/>
              <w:adjustRightInd w:val="0"/>
              <w:jc w:val="both"/>
            </w:pPr>
            <w:r>
              <w:t xml:space="preserve">Уметь: изучать и анализировать информацию, технические данные, показатели и результаты работы транспортных систем; использовать возможности современных </w:t>
            </w:r>
            <w:proofErr w:type="spellStart"/>
            <w:r>
              <w:t>информационнокомпьютерных</w:t>
            </w:r>
            <w:proofErr w:type="spellEnd"/>
            <w:r>
              <w:t xml:space="preserve"> технологий</w:t>
            </w:r>
          </w:p>
        </w:tc>
      </w:tr>
      <w:tr w:rsidR="00EC5181" w:rsidRPr="00305BA8" w:rsidTr="005A3BB3">
        <w:trPr>
          <w:trHeight w:val="250"/>
        </w:trPr>
        <w:tc>
          <w:tcPr>
            <w:tcW w:w="2025" w:type="dxa"/>
            <w:gridSpan w:val="2"/>
            <w:vMerge/>
            <w:shd w:val="clear" w:color="auto" w:fill="auto"/>
          </w:tcPr>
          <w:p w:rsidR="00EC5181" w:rsidRDefault="00EC5181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EC5181" w:rsidRPr="00A17C6C" w:rsidRDefault="00EC5181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EC5181" w:rsidRDefault="003D01A3" w:rsidP="007E6815">
            <w:pPr>
              <w:autoSpaceDE w:val="0"/>
              <w:autoSpaceDN w:val="0"/>
              <w:adjustRightInd w:val="0"/>
              <w:jc w:val="both"/>
            </w:pPr>
            <w:r>
              <w:t>Владеть: техническими данными, показателями и результатами работы транспортных систем; использованием возможности современных информационно-</w:t>
            </w:r>
            <w:r>
              <w:lastRenderedPageBreak/>
              <w:t>компьютерных технологий</w:t>
            </w:r>
          </w:p>
        </w:tc>
      </w:tr>
      <w:tr w:rsidR="00CE18BE" w:rsidRPr="00305BA8" w:rsidTr="005A3BB3">
        <w:trPr>
          <w:trHeight w:val="525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CE18BE" w:rsidRPr="00A17C6C" w:rsidRDefault="00EC5181" w:rsidP="00A17C6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lastRenderedPageBreak/>
              <w:t>ПК-</w:t>
            </w:r>
            <w:r w:rsidR="00A17C6C">
              <w:t>27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CE18BE" w:rsidRPr="00A17C6C" w:rsidRDefault="00A17C6C" w:rsidP="00A17C6C">
            <w:pPr>
              <w:jc w:val="both"/>
            </w:pPr>
            <w:r w:rsidRPr="00A17C6C">
              <w:t xml:space="preserve">способностью к анализу существующих и разработке моделей перспективных логистических процессов транспортных предприятий; к выполнению оптимизационных расчетов основных логистических процессов </w:t>
            </w: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CC368B" w:rsidRPr="00CC368B" w:rsidRDefault="003D01A3" w:rsidP="003D01A3">
            <w:pPr>
              <w:autoSpaceDE w:val="0"/>
              <w:autoSpaceDN w:val="0"/>
              <w:adjustRightInd w:val="0"/>
              <w:jc w:val="both"/>
            </w:pPr>
            <w:r>
              <w:t xml:space="preserve">Знать: модели перспективных логистических процессов транспортных предприятий </w:t>
            </w:r>
          </w:p>
        </w:tc>
      </w:tr>
      <w:tr w:rsidR="00CE18BE" w:rsidRPr="00305BA8" w:rsidTr="005A3BB3">
        <w:trPr>
          <w:trHeight w:val="540"/>
        </w:trPr>
        <w:tc>
          <w:tcPr>
            <w:tcW w:w="2025" w:type="dxa"/>
            <w:gridSpan w:val="2"/>
            <w:vMerge/>
            <w:shd w:val="clear" w:color="auto" w:fill="auto"/>
          </w:tcPr>
          <w:p w:rsidR="00CE18BE" w:rsidRPr="0037608E" w:rsidRDefault="00CE18BE" w:rsidP="00A17C6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CE18BE" w:rsidRDefault="00CE18BE" w:rsidP="00A17C6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7A5AD4" w:rsidRPr="008A6CA9" w:rsidRDefault="003D01A3" w:rsidP="00C157B3">
            <w:pPr>
              <w:autoSpaceDE w:val="0"/>
              <w:autoSpaceDN w:val="0"/>
              <w:adjustRightInd w:val="0"/>
              <w:jc w:val="both"/>
            </w:pPr>
            <w:r>
              <w:t>Уметь: анализировать существующие и разрабатывать модели перспективных логистических процессов транспортных предприятий</w:t>
            </w:r>
          </w:p>
        </w:tc>
      </w:tr>
      <w:tr w:rsidR="00CE18BE" w:rsidRPr="00305BA8" w:rsidTr="00A01FAA">
        <w:trPr>
          <w:trHeight w:val="465"/>
        </w:trPr>
        <w:tc>
          <w:tcPr>
            <w:tcW w:w="2025" w:type="dxa"/>
            <w:gridSpan w:val="2"/>
            <w:vMerge/>
            <w:shd w:val="clear" w:color="auto" w:fill="auto"/>
          </w:tcPr>
          <w:p w:rsidR="00CE18BE" w:rsidRPr="0037608E" w:rsidRDefault="00CE18BE" w:rsidP="00A17C6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CE18BE" w:rsidRDefault="00CE18BE" w:rsidP="00A17C6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shd w:val="clear" w:color="auto" w:fill="auto"/>
          </w:tcPr>
          <w:p w:rsidR="00CE18BE" w:rsidRPr="008A6CA9" w:rsidRDefault="003D01A3" w:rsidP="00941B42">
            <w:pPr>
              <w:autoSpaceDE w:val="0"/>
              <w:autoSpaceDN w:val="0"/>
              <w:adjustRightInd w:val="0"/>
              <w:jc w:val="both"/>
            </w:pPr>
            <w:r>
              <w:t>Владеть: разработкой моделей перспективных логистических процессов транспортных предприятий</w:t>
            </w:r>
          </w:p>
        </w:tc>
      </w:tr>
      <w:tr w:rsidR="00A01FAA" w:rsidRPr="00305BA8" w:rsidTr="00A01FAA">
        <w:trPr>
          <w:trHeight w:val="465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A01FAA" w:rsidRPr="0037608E" w:rsidRDefault="00A01FAA" w:rsidP="00A17C6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>ПК-</w:t>
            </w:r>
            <w:r w:rsidR="00A17C6C">
              <w:t>28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A01FAA" w:rsidRDefault="00A17C6C" w:rsidP="00A17C6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A17C6C">
              <w:t>способностью к выполнению анализа состояния транспортной обеспеченности городов и регионов, прогнозированию развития региональных и межрегиональных транспортных систем, определению потребности в развитии транспортной сети, подвижном составе, организации и технологии перевозок</w:t>
            </w:r>
          </w:p>
        </w:tc>
        <w:tc>
          <w:tcPr>
            <w:tcW w:w="3809" w:type="dxa"/>
            <w:shd w:val="clear" w:color="auto" w:fill="auto"/>
          </w:tcPr>
          <w:p w:rsidR="00A01FAA" w:rsidRDefault="003D01A3" w:rsidP="003D01A3">
            <w:pPr>
              <w:autoSpaceDE w:val="0"/>
              <w:autoSpaceDN w:val="0"/>
              <w:adjustRightInd w:val="0"/>
              <w:jc w:val="both"/>
            </w:pPr>
            <w:r>
              <w:t xml:space="preserve">Знать: состояния транспортной обеспеченности городов и регионов </w:t>
            </w:r>
          </w:p>
        </w:tc>
      </w:tr>
      <w:tr w:rsidR="00A01FAA" w:rsidRPr="00305BA8" w:rsidTr="00A01FAA">
        <w:trPr>
          <w:trHeight w:val="465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Pr="0037608E" w:rsidRDefault="00A01FAA" w:rsidP="008A6CA9">
            <w:pPr>
              <w:tabs>
                <w:tab w:val="left" w:pos="993"/>
              </w:tabs>
              <w:ind w:firstLine="540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Default="00A01FAA" w:rsidP="008A6CA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shd w:val="clear" w:color="auto" w:fill="auto"/>
          </w:tcPr>
          <w:p w:rsidR="00A01FAA" w:rsidRDefault="003D01A3" w:rsidP="003D01A3">
            <w:pPr>
              <w:autoSpaceDE w:val="0"/>
              <w:autoSpaceDN w:val="0"/>
              <w:adjustRightInd w:val="0"/>
              <w:jc w:val="both"/>
            </w:pPr>
            <w:r>
              <w:t xml:space="preserve">Уметь: анализировать состояние транспортной обеспеченности городов и регионов, прогнозировать развитие региональных и межрегиональных транспортных систем </w:t>
            </w:r>
          </w:p>
        </w:tc>
      </w:tr>
      <w:tr w:rsidR="00A01FAA" w:rsidRPr="00305BA8" w:rsidTr="00A01FAA">
        <w:trPr>
          <w:trHeight w:val="465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Pr="0037608E" w:rsidRDefault="00A01FAA" w:rsidP="008A6CA9">
            <w:pPr>
              <w:tabs>
                <w:tab w:val="left" w:pos="993"/>
              </w:tabs>
              <w:ind w:firstLine="540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Default="00A01FAA" w:rsidP="008A6CA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shd w:val="clear" w:color="auto" w:fill="auto"/>
          </w:tcPr>
          <w:p w:rsidR="00A01FAA" w:rsidRDefault="003D01A3" w:rsidP="00362C4A">
            <w:pPr>
              <w:autoSpaceDE w:val="0"/>
              <w:autoSpaceDN w:val="0"/>
              <w:adjustRightInd w:val="0"/>
              <w:jc w:val="both"/>
            </w:pPr>
            <w:r>
              <w:t>Владеть: анализом состояния транспортной обеспеченности городов и регионов, прогнозированием развития региональных и межрегиональных транспортных систем</w:t>
            </w:r>
          </w:p>
        </w:tc>
      </w:tr>
    </w:tbl>
    <w:p w:rsidR="00CE6166" w:rsidRDefault="00CE6166" w:rsidP="00A30404">
      <w:pPr>
        <w:tabs>
          <w:tab w:val="left" w:pos="851"/>
          <w:tab w:val="num" w:pos="993"/>
        </w:tabs>
        <w:ind w:firstLine="709"/>
        <w:jc w:val="both"/>
        <w:rPr>
          <w:b/>
          <w:bCs/>
          <w:sz w:val="28"/>
          <w:szCs w:val="28"/>
        </w:rPr>
      </w:pPr>
    </w:p>
    <w:p w:rsidR="00AC642F" w:rsidRPr="000B03F9" w:rsidRDefault="00AC642F" w:rsidP="00AC642F">
      <w:pPr>
        <w:tabs>
          <w:tab w:val="left" w:pos="851"/>
          <w:tab w:val="num" w:pos="993"/>
        </w:tabs>
        <w:ind w:firstLine="709"/>
        <w:jc w:val="both"/>
        <w:rPr>
          <w:b/>
          <w:bCs/>
          <w:spacing w:val="-20"/>
          <w:sz w:val="28"/>
          <w:szCs w:val="28"/>
        </w:rPr>
      </w:pPr>
      <w:r>
        <w:rPr>
          <w:b/>
          <w:bCs/>
          <w:sz w:val="28"/>
          <w:szCs w:val="28"/>
        </w:rPr>
        <w:t xml:space="preserve">3. </w:t>
      </w:r>
      <w:r w:rsidRPr="000B03F9">
        <w:rPr>
          <w:b/>
          <w:bCs/>
          <w:sz w:val="28"/>
          <w:szCs w:val="28"/>
        </w:rPr>
        <w:t xml:space="preserve">Место </w:t>
      </w:r>
      <w:r>
        <w:rPr>
          <w:b/>
          <w:bCs/>
          <w:sz w:val="28"/>
          <w:szCs w:val="28"/>
        </w:rPr>
        <w:t xml:space="preserve">производственной </w:t>
      </w:r>
      <w:r w:rsidRPr="00012D86">
        <w:rPr>
          <w:b/>
          <w:bCs/>
          <w:sz w:val="28"/>
          <w:szCs w:val="28"/>
        </w:rPr>
        <w:t>(</w:t>
      </w:r>
      <w:r w:rsidR="00FC685F" w:rsidRPr="00FC685F">
        <w:rPr>
          <w:b/>
          <w:bCs/>
          <w:sz w:val="28"/>
          <w:szCs w:val="28"/>
        </w:rPr>
        <w:t>эк</w:t>
      </w:r>
      <w:r w:rsidR="00FC685F">
        <w:rPr>
          <w:b/>
          <w:bCs/>
          <w:sz w:val="28"/>
          <w:szCs w:val="28"/>
        </w:rPr>
        <w:t>спериментально-исследовательской</w:t>
      </w:r>
      <w:r w:rsidRPr="00012D86">
        <w:rPr>
          <w:b/>
          <w:bCs/>
          <w:sz w:val="28"/>
          <w:szCs w:val="28"/>
        </w:rPr>
        <w:t xml:space="preserve">) </w:t>
      </w:r>
      <w:r>
        <w:rPr>
          <w:b/>
          <w:bCs/>
          <w:sz w:val="28"/>
          <w:szCs w:val="28"/>
        </w:rPr>
        <w:t>практики</w:t>
      </w:r>
      <w:r w:rsidRPr="000B03F9">
        <w:rPr>
          <w:b/>
          <w:bCs/>
          <w:sz w:val="28"/>
          <w:szCs w:val="28"/>
        </w:rPr>
        <w:t xml:space="preserve"> в структуре О</w:t>
      </w:r>
      <w:r>
        <w:rPr>
          <w:b/>
          <w:bCs/>
          <w:sz w:val="28"/>
          <w:szCs w:val="28"/>
        </w:rPr>
        <w:t>П</w:t>
      </w:r>
      <w:r w:rsidRPr="000B03F9">
        <w:rPr>
          <w:b/>
          <w:bCs/>
          <w:sz w:val="28"/>
          <w:szCs w:val="28"/>
        </w:rPr>
        <w:t>ОП</w:t>
      </w:r>
      <w:r>
        <w:rPr>
          <w:b/>
          <w:bCs/>
          <w:sz w:val="28"/>
          <w:szCs w:val="28"/>
        </w:rPr>
        <w:t xml:space="preserve"> бакалавриата</w:t>
      </w:r>
    </w:p>
    <w:p w:rsidR="00AC642F" w:rsidRPr="008A6CA9" w:rsidRDefault="00AC642F" w:rsidP="00AC642F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Производственная </w:t>
      </w:r>
      <w:r w:rsidRPr="00012D86">
        <w:rPr>
          <w:sz w:val="28"/>
          <w:szCs w:val="28"/>
        </w:rPr>
        <w:t>(</w:t>
      </w:r>
      <w:r w:rsidR="00FC685F" w:rsidRPr="00FC685F">
        <w:rPr>
          <w:sz w:val="28"/>
          <w:szCs w:val="28"/>
        </w:rPr>
        <w:t>экспериментально-исследовательская</w:t>
      </w:r>
      <w:r w:rsidRPr="00012D86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 xml:space="preserve"> практика входит в </w:t>
      </w:r>
      <w:r>
        <w:rPr>
          <w:sz w:val="28"/>
          <w:szCs w:val="28"/>
        </w:rPr>
        <w:t>Блок 2 «Практики»</w:t>
      </w:r>
      <w:r w:rsidRPr="00A30404">
        <w:rPr>
          <w:sz w:val="28"/>
          <w:szCs w:val="28"/>
        </w:rPr>
        <w:t xml:space="preserve"> </w:t>
      </w:r>
      <w:r w:rsidRPr="008A6CA9">
        <w:rPr>
          <w:sz w:val="28"/>
          <w:szCs w:val="28"/>
        </w:rPr>
        <w:t xml:space="preserve">ФГОС </w:t>
      </w:r>
      <w:proofErr w:type="gramStart"/>
      <w:r w:rsidRPr="008A6CA9">
        <w:rPr>
          <w:sz w:val="28"/>
          <w:szCs w:val="28"/>
        </w:rPr>
        <w:t>ВО</w:t>
      </w:r>
      <w:proofErr w:type="gramEnd"/>
      <w:r>
        <w:rPr>
          <w:sz w:val="28"/>
          <w:szCs w:val="28"/>
        </w:rPr>
        <w:t xml:space="preserve"> </w:t>
      </w:r>
      <w:proofErr w:type="gramStart"/>
      <w:r w:rsidRPr="008A6CA9">
        <w:rPr>
          <w:sz w:val="28"/>
          <w:szCs w:val="28"/>
        </w:rPr>
        <w:t>по</w:t>
      </w:r>
      <w:proofErr w:type="gramEnd"/>
      <w:r w:rsidRPr="008A6CA9">
        <w:rPr>
          <w:sz w:val="28"/>
          <w:szCs w:val="28"/>
        </w:rPr>
        <w:t xml:space="preserve"> направлению</w:t>
      </w:r>
      <w:r>
        <w:rPr>
          <w:sz w:val="28"/>
          <w:szCs w:val="28"/>
        </w:rPr>
        <w:t xml:space="preserve"> </w:t>
      </w:r>
      <w:r w:rsidRPr="008A6CA9">
        <w:rPr>
          <w:sz w:val="28"/>
          <w:szCs w:val="28"/>
        </w:rPr>
        <w:t xml:space="preserve">подготовки </w:t>
      </w:r>
      <w:r>
        <w:rPr>
          <w:sz w:val="28"/>
          <w:szCs w:val="28"/>
        </w:rPr>
        <w:t>23</w:t>
      </w:r>
      <w:r w:rsidRPr="009A5BD6">
        <w:rPr>
          <w:sz w:val="28"/>
          <w:szCs w:val="28"/>
        </w:rPr>
        <w:t>.0</w:t>
      </w:r>
      <w:r>
        <w:rPr>
          <w:sz w:val="28"/>
          <w:szCs w:val="28"/>
        </w:rPr>
        <w:t>3</w:t>
      </w:r>
      <w:r w:rsidRPr="009A5BD6">
        <w:rPr>
          <w:sz w:val="28"/>
          <w:szCs w:val="28"/>
        </w:rPr>
        <w:t>.</w:t>
      </w:r>
      <w:r>
        <w:rPr>
          <w:sz w:val="28"/>
          <w:szCs w:val="28"/>
        </w:rPr>
        <w:t>01 Технология транспортных процессов.</w:t>
      </w:r>
    </w:p>
    <w:p w:rsidR="00A21905" w:rsidRDefault="00A21905" w:rsidP="00A2190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Вид практики: производственная практика.</w:t>
      </w:r>
    </w:p>
    <w:p w:rsidR="00A21905" w:rsidRDefault="00A21905" w:rsidP="00A2190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Тип практики: практика по получению профессиональных умений и опыта профессиональной деятельности.</w:t>
      </w:r>
    </w:p>
    <w:p w:rsidR="00AC642F" w:rsidRDefault="00AC642F" w:rsidP="00A2190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Производственная </w:t>
      </w:r>
      <w:r w:rsidRPr="008A6CA9">
        <w:rPr>
          <w:sz w:val="28"/>
          <w:szCs w:val="28"/>
        </w:rPr>
        <w:t xml:space="preserve"> </w:t>
      </w:r>
      <w:r w:rsidRPr="00012D86">
        <w:rPr>
          <w:sz w:val="28"/>
          <w:szCs w:val="28"/>
        </w:rPr>
        <w:t>(</w:t>
      </w:r>
      <w:r w:rsidR="00FC685F" w:rsidRPr="00FC685F">
        <w:rPr>
          <w:sz w:val="28"/>
          <w:szCs w:val="28"/>
        </w:rPr>
        <w:t>экспериментально-исследовательская</w:t>
      </w:r>
      <w:r w:rsidRPr="00012D86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 xml:space="preserve">практика студентов, обучающихся по направлению </w:t>
      </w:r>
      <w:r>
        <w:rPr>
          <w:sz w:val="28"/>
          <w:szCs w:val="28"/>
        </w:rPr>
        <w:t>подготовки 23</w:t>
      </w:r>
      <w:r w:rsidRPr="009A5BD6">
        <w:rPr>
          <w:sz w:val="28"/>
          <w:szCs w:val="28"/>
        </w:rPr>
        <w:t>.0</w:t>
      </w:r>
      <w:r>
        <w:rPr>
          <w:sz w:val="28"/>
          <w:szCs w:val="28"/>
        </w:rPr>
        <w:t>3</w:t>
      </w:r>
      <w:r w:rsidRPr="009A5BD6">
        <w:rPr>
          <w:sz w:val="28"/>
          <w:szCs w:val="28"/>
        </w:rPr>
        <w:t>.</w:t>
      </w:r>
      <w:r>
        <w:rPr>
          <w:sz w:val="28"/>
          <w:szCs w:val="28"/>
        </w:rPr>
        <w:t>01 Технология транспортных процессов, профилю подготовки "Организация перевозок на транспорте"</w:t>
      </w:r>
      <w:r w:rsidRPr="008A6CA9">
        <w:rPr>
          <w:sz w:val="28"/>
          <w:szCs w:val="28"/>
        </w:rPr>
        <w:t xml:space="preserve"> является базовой</w:t>
      </w:r>
      <w:r>
        <w:rPr>
          <w:sz w:val="28"/>
          <w:szCs w:val="28"/>
        </w:rPr>
        <w:t xml:space="preserve"> </w:t>
      </w:r>
      <w:r w:rsidRPr="008A6CA9">
        <w:rPr>
          <w:sz w:val="28"/>
          <w:szCs w:val="28"/>
        </w:rPr>
        <w:t xml:space="preserve">частью основной </w:t>
      </w:r>
      <w:r>
        <w:rPr>
          <w:sz w:val="28"/>
          <w:szCs w:val="28"/>
        </w:rPr>
        <w:t>профессионально</w:t>
      </w:r>
      <w:r w:rsidR="00EB48CB">
        <w:rPr>
          <w:sz w:val="28"/>
          <w:szCs w:val="28"/>
        </w:rPr>
        <w:t xml:space="preserve">й </w:t>
      </w:r>
      <w:r w:rsidRPr="008A6CA9">
        <w:rPr>
          <w:sz w:val="28"/>
          <w:szCs w:val="28"/>
        </w:rPr>
        <w:t xml:space="preserve">образовательной программы. </w:t>
      </w:r>
      <w:r>
        <w:rPr>
          <w:color w:val="000000"/>
          <w:sz w:val="28"/>
          <w:szCs w:val="28"/>
        </w:rPr>
        <w:t>Обучающийся</w:t>
      </w:r>
      <w:r w:rsidRPr="002545C0">
        <w:rPr>
          <w:color w:val="000000"/>
          <w:sz w:val="28"/>
          <w:szCs w:val="28"/>
        </w:rPr>
        <w:t xml:space="preserve"> для прохождения, должен знать </w:t>
      </w:r>
      <w:r w:rsidRPr="0043436D">
        <w:rPr>
          <w:color w:val="000000"/>
          <w:sz w:val="28"/>
          <w:szCs w:val="28"/>
        </w:rPr>
        <w:t>фундаментал</w:t>
      </w:r>
      <w:r>
        <w:rPr>
          <w:color w:val="000000"/>
          <w:sz w:val="28"/>
          <w:szCs w:val="28"/>
        </w:rPr>
        <w:t xml:space="preserve">ьные понятия логистики, владеть </w:t>
      </w:r>
      <w:r w:rsidRPr="0043436D">
        <w:rPr>
          <w:color w:val="000000"/>
          <w:sz w:val="28"/>
          <w:szCs w:val="28"/>
        </w:rPr>
        <w:t xml:space="preserve"> терминоло</w:t>
      </w:r>
      <w:r>
        <w:rPr>
          <w:color w:val="000000"/>
          <w:sz w:val="28"/>
          <w:szCs w:val="28"/>
        </w:rPr>
        <w:t xml:space="preserve">гией в области транспортных процессов </w:t>
      </w:r>
      <w:r w:rsidRPr="0043436D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и знать </w:t>
      </w:r>
      <w:r w:rsidRPr="002545C0">
        <w:rPr>
          <w:color w:val="000000"/>
          <w:sz w:val="28"/>
          <w:szCs w:val="28"/>
        </w:rPr>
        <w:t>дисциплины</w:t>
      </w:r>
      <w:r>
        <w:rPr>
          <w:color w:val="000000"/>
          <w:sz w:val="28"/>
          <w:szCs w:val="28"/>
        </w:rPr>
        <w:t>,</w:t>
      </w:r>
      <w:r w:rsidRPr="002545C0">
        <w:rPr>
          <w:color w:val="000000"/>
          <w:sz w:val="28"/>
          <w:szCs w:val="28"/>
        </w:rPr>
        <w:t xml:space="preserve"> изучаемые в пределах программы предшествующих курсов</w:t>
      </w:r>
      <w:r>
        <w:rPr>
          <w:color w:val="000000"/>
          <w:sz w:val="28"/>
          <w:szCs w:val="28"/>
        </w:rPr>
        <w:t>: «Основы логистики»</w:t>
      </w:r>
      <w:r w:rsidRPr="002664A7">
        <w:rPr>
          <w:color w:val="000000"/>
          <w:sz w:val="28"/>
          <w:szCs w:val="28"/>
        </w:rPr>
        <w:t xml:space="preserve">, </w:t>
      </w:r>
      <w:r>
        <w:rPr>
          <w:color w:val="000000"/>
          <w:sz w:val="28"/>
          <w:szCs w:val="28"/>
        </w:rPr>
        <w:t xml:space="preserve"> «Теория транспортных процессов и систем». </w:t>
      </w:r>
      <w:r w:rsidRPr="00981799">
        <w:rPr>
          <w:color w:val="000000"/>
          <w:sz w:val="28"/>
          <w:szCs w:val="28"/>
        </w:rPr>
        <w:t>Последующие дисциплины: «Транспортная логистика», «Транспортно-складские комплексы».</w:t>
      </w:r>
    </w:p>
    <w:p w:rsidR="00CB1EB1" w:rsidRPr="002664A7" w:rsidRDefault="00CB1EB1" w:rsidP="002664A7">
      <w:pPr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</w:rPr>
      </w:pPr>
    </w:p>
    <w:p w:rsidR="002E2862" w:rsidRPr="000B03F9" w:rsidRDefault="002E2862" w:rsidP="004B096C">
      <w:pPr>
        <w:ind w:firstLine="709"/>
        <w:jc w:val="both"/>
        <w:rPr>
          <w:b/>
          <w:bCs/>
          <w:sz w:val="28"/>
          <w:szCs w:val="28"/>
        </w:rPr>
      </w:pPr>
      <w:r w:rsidRPr="000B03F9">
        <w:rPr>
          <w:b/>
          <w:bCs/>
          <w:sz w:val="28"/>
          <w:szCs w:val="28"/>
        </w:rPr>
        <w:lastRenderedPageBreak/>
        <w:t xml:space="preserve">4. Формы </w:t>
      </w:r>
      <w:r w:rsidR="00837D45">
        <w:rPr>
          <w:b/>
          <w:bCs/>
          <w:sz w:val="28"/>
          <w:szCs w:val="28"/>
        </w:rPr>
        <w:t xml:space="preserve">и способы </w:t>
      </w:r>
      <w:r w:rsidRPr="000B03F9">
        <w:rPr>
          <w:b/>
          <w:bCs/>
          <w:sz w:val="28"/>
          <w:szCs w:val="28"/>
        </w:rPr>
        <w:t xml:space="preserve">проведения </w:t>
      </w:r>
      <w:r w:rsidR="00F2093E">
        <w:rPr>
          <w:b/>
          <w:bCs/>
          <w:sz w:val="28"/>
          <w:szCs w:val="28"/>
        </w:rPr>
        <w:t>производственной</w:t>
      </w:r>
      <w:r w:rsidR="00405E75">
        <w:rPr>
          <w:b/>
          <w:bCs/>
          <w:sz w:val="28"/>
          <w:szCs w:val="28"/>
        </w:rPr>
        <w:t xml:space="preserve"> </w:t>
      </w:r>
      <w:r w:rsidR="00012D86" w:rsidRPr="00012D86">
        <w:rPr>
          <w:b/>
          <w:bCs/>
          <w:sz w:val="28"/>
          <w:szCs w:val="28"/>
        </w:rPr>
        <w:t>(</w:t>
      </w:r>
      <w:r w:rsidR="00FC685F" w:rsidRPr="00FC685F">
        <w:rPr>
          <w:b/>
          <w:bCs/>
          <w:sz w:val="28"/>
          <w:szCs w:val="28"/>
        </w:rPr>
        <w:t>экспериментально-исследовательск</w:t>
      </w:r>
      <w:r w:rsidR="00FC685F">
        <w:rPr>
          <w:b/>
          <w:bCs/>
          <w:sz w:val="28"/>
          <w:szCs w:val="28"/>
        </w:rPr>
        <w:t>ой</w:t>
      </w:r>
      <w:r w:rsidR="00012D86" w:rsidRPr="00012D86">
        <w:rPr>
          <w:b/>
          <w:bCs/>
          <w:sz w:val="28"/>
          <w:szCs w:val="28"/>
        </w:rPr>
        <w:t xml:space="preserve">) </w:t>
      </w:r>
      <w:r w:rsidR="008A6CA9">
        <w:rPr>
          <w:b/>
          <w:bCs/>
          <w:sz w:val="28"/>
          <w:szCs w:val="28"/>
        </w:rPr>
        <w:t>практики</w:t>
      </w:r>
    </w:p>
    <w:p w:rsidR="00A21905" w:rsidRDefault="009E6D7B" w:rsidP="004B096C">
      <w:pPr>
        <w:tabs>
          <w:tab w:val="left" w:pos="993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Способ организации</w:t>
      </w:r>
      <w:r w:rsidR="00811BAD">
        <w:rPr>
          <w:sz w:val="28"/>
          <w:szCs w:val="28"/>
        </w:rPr>
        <w:t xml:space="preserve"> </w:t>
      </w:r>
      <w:r w:rsidR="002664A7">
        <w:rPr>
          <w:sz w:val="28"/>
          <w:szCs w:val="28"/>
        </w:rPr>
        <w:t xml:space="preserve">производственной </w:t>
      </w:r>
      <w:r w:rsidR="00012D86" w:rsidRPr="00012D86">
        <w:rPr>
          <w:bCs/>
          <w:sz w:val="28"/>
          <w:szCs w:val="28"/>
        </w:rPr>
        <w:t>(</w:t>
      </w:r>
      <w:r w:rsidR="00FC685F" w:rsidRPr="00FC685F">
        <w:rPr>
          <w:bCs/>
          <w:sz w:val="28"/>
          <w:szCs w:val="28"/>
        </w:rPr>
        <w:t>экспериментально-исследовательск</w:t>
      </w:r>
      <w:r w:rsidR="00FC685F">
        <w:rPr>
          <w:bCs/>
          <w:sz w:val="28"/>
          <w:szCs w:val="28"/>
        </w:rPr>
        <w:t>ой</w:t>
      </w:r>
      <w:r w:rsidR="00012D86" w:rsidRPr="00012D86">
        <w:rPr>
          <w:bCs/>
          <w:sz w:val="28"/>
          <w:szCs w:val="28"/>
        </w:rPr>
        <w:t xml:space="preserve">) </w:t>
      </w:r>
      <w:r w:rsidR="00466750">
        <w:rPr>
          <w:bCs/>
          <w:sz w:val="28"/>
          <w:szCs w:val="28"/>
        </w:rPr>
        <w:t xml:space="preserve"> </w:t>
      </w:r>
      <w:r>
        <w:rPr>
          <w:sz w:val="28"/>
          <w:szCs w:val="28"/>
        </w:rPr>
        <w:t xml:space="preserve">практики – </w:t>
      </w:r>
      <w:r w:rsidR="00A21905" w:rsidRPr="00A21905">
        <w:rPr>
          <w:bCs/>
          <w:sz w:val="28"/>
          <w:szCs w:val="28"/>
        </w:rPr>
        <w:t>стационарная; выездная</w:t>
      </w:r>
      <w:r w:rsidR="00A21905" w:rsidRPr="00A21905">
        <w:rPr>
          <w:sz w:val="28"/>
          <w:szCs w:val="28"/>
        </w:rPr>
        <w:t>. Выездная практика организуется при наличии заявления обучающегося</w:t>
      </w:r>
      <w:r>
        <w:rPr>
          <w:sz w:val="28"/>
          <w:szCs w:val="28"/>
        </w:rPr>
        <w:t xml:space="preserve">. </w:t>
      </w:r>
    </w:p>
    <w:p w:rsidR="009446D2" w:rsidRPr="009C33A8" w:rsidRDefault="009E6D7B" w:rsidP="004B096C">
      <w:pPr>
        <w:tabs>
          <w:tab w:val="left" w:pos="993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</w:t>
      </w:r>
      <w:r w:rsidRPr="009E6D7B">
        <w:rPr>
          <w:sz w:val="28"/>
          <w:szCs w:val="28"/>
        </w:rPr>
        <w:t xml:space="preserve">роводятся в структурных подразделениях университета или в организациях, </w:t>
      </w:r>
      <w:r w:rsidR="009446D2" w:rsidRPr="009446D2">
        <w:rPr>
          <w:sz w:val="28"/>
          <w:szCs w:val="28"/>
        </w:rPr>
        <w:t xml:space="preserve">причем желательно </w:t>
      </w:r>
      <w:r w:rsidR="009446D2">
        <w:rPr>
          <w:sz w:val="28"/>
          <w:szCs w:val="28"/>
        </w:rPr>
        <w:t>все остальные виды практик проходить в одном и том же предприятии</w:t>
      </w:r>
      <w:r w:rsidR="009446D2" w:rsidRPr="009446D2">
        <w:rPr>
          <w:sz w:val="28"/>
          <w:szCs w:val="28"/>
        </w:rPr>
        <w:t>, что позволит студенту выявить факторы и их динамику, а также</w:t>
      </w:r>
      <w:r w:rsidR="009446D2" w:rsidRPr="009446D2">
        <w:rPr>
          <w:color w:val="000000"/>
          <w:sz w:val="28"/>
          <w:szCs w:val="28"/>
          <w:shd w:val="clear" w:color="auto" w:fill="FFFFFF"/>
        </w:rPr>
        <w:t xml:space="preserve"> их влияние на функционирование и развитие </w:t>
      </w:r>
      <w:r w:rsidR="009446D2" w:rsidRPr="009C33A8">
        <w:rPr>
          <w:color w:val="000000"/>
          <w:sz w:val="28"/>
          <w:szCs w:val="28"/>
          <w:shd w:val="clear" w:color="auto" w:fill="FFFFFF"/>
        </w:rPr>
        <w:t>предприятия (организации).</w:t>
      </w:r>
    </w:p>
    <w:p w:rsidR="009E6D7B" w:rsidRPr="00A30404" w:rsidRDefault="00F2093E" w:rsidP="00A21905">
      <w:pPr>
        <w:tabs>
          <w:tab w:val="left" w:pos="993"/>
        </w:tabs>
        <w:ind w:firstLine="709"/>
        <w:jc w:val="both"/>
        <w:rPr>
          <w:spacing w:val="-2"/>
          <w:sz w:val="28"/>
          <w:szCs w:val="28"/>
        </w:rPr>
      </w:pPr>
      <w:r>
        <w:rPr>
          <w:bCs/>
          <w:sz w:val="28"/>
          <w:szCs w:val="28"/>
        </w:rPr>
        <w:t xml:space="preserve">Производственная </w:t>
      </w:r>
      <w:r w:rsidR="009739D4">
        <w:rPr>
          <w:bCs/>
          <w:sz w:val="28"/>
          <w:szCs w:val="28"/>
        </w:rPr>
        <w:t>(</w:t>
      </w:r>
      <w:r w:rsidR="00FC685F" w:rsidRPr="00FC685F">
        <w:rPr>
          <w:bCs/>
          <w:sz w:val="28"/>
          <w:szCs w:val="28"/>
        </w:rPr>
        <w:t>экспериментально-исследовательская</w:t>
      </w:r>
      <w:r w:rsidR="009739D4" w:rsidRPr="009739D4">
        <w:rPr>
          <w:bCs/>
          <w:sz w:val="28"/>
          <w:szCs w:val="28"/>
        </w:rPr>
        <w:t xml:space="preserve">) </w:t>
      </w:r>
      <w:r w:rsidR="00CD3EE6">
        <w:rPr>
          <w:bCs/>
          <w:sz w:val="28"/>
          <w:szCs w:val="28"/>
        </w:rPr>
        <w:t xml:space="preserve"> </w:t>
      </w:r>
      <w:r w:rsidR="009E6D7B" w:rsidRPr="009C33A8">
        <w:rPr>
          <w:sz w:val="28"/>
          <w:szCs w:val="28"/>
        </w:rPr>
        <w:t>практика осуществляется</w:t>
      </w:r>
      <w:r w:rsidR="00A21905" w:rsidRPr="00A21905">
        <w:rPr>
          <w:sz w:val="28"/>
          <w:szCs w:val="28"/>
        </w:rPr>
        <w:t xml:space="preserve"> </w:t>
      </w:r>
      <w:r w:rsidR="00A21905" w:rsidRPr="009C4E66">
        <w:rPr>
          <w:sz w:val="28"/>
          <w:szCs w:val="28"/>
        </w:rPr>
        <w:t xml:space="preserve">непрерывно в соответствии с </w:t>
      </w:r>
      <w:proofErr w:type="gramStart"/>
      <w:r w:rsidR="00A21905" w:rsidRPr="009C4E66">
        <w:rPr>
          <w:sz w:val="28"/>
          <w:szCs w:val="28"/>
        </w:rPr>
        <w:t>выделенным</w:t>
      </w:r>
      <w:proofErr w:type="gramEnd"/>
      <w:r w:rsidR="00A21905" w:rsidRPr="009C4E66">
        <w:rPr>
          <w:sz w:val="28"/>
          <w:szCs w:val="28"/>
        </w:rPr>
        <w:t xml:space="preserve"> в календарном учебном графике непрерывного периода учебного времени для проведения</w:t>
      </w:r>
      <w:r w:rsidR="00A21905">
        <w:rPr>
          <w:sz w:val="28"/>
          <w:szCs w:val="28"/>
        </w:rPr>
        <w:t xml:space="preserve"> практики</w:t>
      </w:r>
      <w:r w:rsidR="009C33A8" w:rsidRPr="00A30404">
        <w:rPr>
          <w:color w:val="000000"/>
          <w:sz w:val="28"/>
          <w:szCs w:val="28"/>
        </w:rPr>
        <w:t>.</w:t>
      </w:r>
    </w:p>
    <w:p w:rsidR="00042AEA" w:rsidRDefault="00042AEA" w:rsidP="00176FE4">
      <w:pPr>
        <w:ind w:firstLine="540"/>
        <w:jc w:val="both"/>
        <w:rPr>
          <w:b/>
          <w:bCs/>
          <w:sz w:val="28"/>
          <w:szCs w:val="28"/>
        </w:rPr>
      </w:pPr>
    </w:p>
    <w:p w:rsidR="002E2862" w:rsidRPr="000B03F9" w:rsidRDefault="002E2862" w:rsidP="00176FE4">
      <w:pPr>
        <w:ind w:firstLine="540"/>
        <w:jc w:val="both"/>
        <w:rPr>
          <w:b/>
          <w:bCs/>
          <w:sz w:val="28"/>
          <w:szCs w:val="28"/>
        </w:rPr>
      </w:pPr>
      <w:r w:rsidRPr="000B03F9">
        <w:rPr>
          <w:b/>
          <w:bCs/>
          <w:sz w:val="28"/>
          <w:szCs w:val="28"/>
        </w:rPr>
        <w:t xml:space="preserve">5. Место и время проведения </w:t>
      </w:r>
      <w:r w:rsidR="00F2093E">
        <w:rPr>
          <w:b/>
          <w:bCs/>
          <w:sz w:val="28"/>
          <w:szCs w:val="28"/>
        </w:rPr>
        <w:t xml:space="preserve">производственной </w:t>
      </w:r>
      <w:r w:rsidR="009E6D7B">
        <w:rPr>
          <w:b/>
          <w:bCs/>
          <w:sz w:val="28"/>
          <w:szCs w:val="28"/>
        </w:rPr>
        <w:t xml:space="preserve"> </w:t>
      </w:r>
      <w:r w:rsidR="009739D4" w:rsidRPr="009739D4">
        <w:rPr>
          <w:b/>
          <w:bCs/>
          <w:sz w:val="28"/>
          <w:szCs w:val="28"/>
        </w:rPr>
        <w:t>(</w:t>
      </w:r>
      <w:r w:rsidR="00FC685F" w:rsidRPr="00FC685F">
        <w:rPr>
          <w:b/>
          <w:bCs/>
          <w:sz w:val="28"/>
          <w:szCs w:val="28"/>
        </w:rPr>
        <w:t>экспериментально-исследовательск</w:t>
      </w:r>
      <w:r w:rsidR="00FC685F">
        <w:rPr>
          <w:b/>
          <w:bCs/>
          <w:sz w:val="28"/>
          <w:szCs w:val="28"/>
        </w:rPr>
        <w:t>ой</w:t>
      </w:r>
      <w:r w:rsidR="009739D4" w:rsidRPr="009739D4">
        <w:rPr>
          <w:b/>
          <w:bCs/>
          <w:sz w:val="28"/>
          <w:szCs w:val="28"/>
        </w:rPr>
        <w:t xml:space="preserve">) </w:t>
      </w:r>
      <w:r w:rsidR="00DD3BC3">
        <w:rPr>
          <w:b/>
          <w:bCs/>
          <w:sz w:val="28"/>
          <w:szCs w:val="28"/>
        </w:rPr>
        <w:t xml:space="preserve"> практики</w:t>
      </w:r>
    </w:p>
    <w:p w:rsidR="00AC3386" w:rsidRPr="006042F8" w:rsidRDefault="00F2093E" w:rsidP="00053439">
      <w:pPr>
        <w:ind w:firstLine="709"/>
        <w:jc w:val="both"/>
        <w:rPr>
          <w:sz w:val="28"/>
          <w:szCs w:val="28"/>
        </w:rPr>
      </w:pPr>
      <w:proofErr w:type="gramStart"/>
      <w:r>
        <w:rPr>
          <w:bCs/>
          <w:sz w:val="28"/>
          <w:szCs w:val="28"/>
        </w:rPr>
        <w:t>Производственная</w:t>
      </w:r>
      <w:r w:rsidR="00AC3386" w:rsidRPr="00AC3386">
        <w:rPr>
          <w:bCs/>
          <w:sz w:val="28"/>
          <w:szCs w:val="28"/>
        </w:rPr>
        <w:t xml:space="preserve"> </w:t>
      </w:r>
      <w:r w:rsidR="009739D4" w:rsidRPr="009739D4">
        <w:rPr>
          <w:bCs/>
          <w:sz w:val="28"/>
          <w:szCs w:val="28"/>
        </w:rPr>
        <w:t>(</w:t>
      </w:r>
      <w:r w:rsidR="00FC685F" w:rsidRPr="00FC685F">
        <w:rPr>
          <w:bCs/>
          <w:sz w:val="28"/>
          <w:szCs w:val="28"/>
        </w:rPr>
        <w:t>экспериментально-исследовательская</w:t>
      </w:r>
      <w:r w:rsidR="009739D4">
        <w:rPr>
          <w:bCs/>
          <w:sz w:val="28"/>
          <w:szCs w:val="28"/>
        </w:rPr>
        <w:t xml:space="preserve">) </w:t>
      </w:r>
      <w:r w:rsidR="00AC3386">
        <w:rPr>
          <w:bCs/>
          <w:sz w:val="28"/>
          <w:szCs w:val="28"/>
        </w:rPr>
        <w:t>практик</w:t>
      </w:r>
      <w:r w:rsidR="00AC3386" w:rsidRPr="00AC3386">
        <w:rPr>
          <w:bCs/>
          <w:sz w:val="28"/>
          <w:szCs w:val="28"/>
        </w:rPr>
        <w:t xml:space="preserve">а </w:t>
      </w:r>
      <w:r w:rsidR="00AC3386" w:rsidRPr="00AC3386">
        <w:rPr>
          <w:color w:val="000000"/>
          <w:sz w:val="28"/>
          <w:szCs w:val="28"/>
        </w:rPr>
        <w:t>осуществляется на базе профильных органи</w:t>
      </w:r>
      <w:r w:rsidR="001E5695">
        <w:rPr>
          <w:color w:val="000000"/>
          <w:sz w:val="28"/>
          <w:szCs w:val="28"/>
        </w:rPr>
        <w:t>заций (независимо от организаци</w:t>
      </w:r>
      <w:r w:rsidR="00AC3386" w:rsidRPr="00AC3386">
        <w:rPr>
          <w:color w:val="000000"/>
          <w:sz w:val="28"/>
          <w:szCs w:val="28"/>
        </w:rPr>
        <w:t>онно-</w:t>
      </w:r>
      <w:r w:rsidR="00AC3386">
        <w:rPr>
          <w:color w:val="000000"/>
          <w:sz w:val="28"/>
          <w:szCs w:val="28"/>
        </w:rPr>
        <w:t>правовых форм) или</w:t>
      </w:r>
      <w:r w:rsidR="00AC3386" w:rsidRPr="00AC3386">
        <w:rPr>
          <w:color w:val="000000"/>
          <w:sz w:val="28"/>
          <w:szCs w:val="28"/>
        </w:rPr>
        <w:t xml:space="preserve"> структурных подразделений организаций, осуществляющих деятельность, соответствующую области и (или) объек</w:t>
      </w:r>
      <w:r w:rsidR="00AC3386">
        <w:rPr>
          <w:color w:val="000000"/>
          <w:sz w:val="28"/>
          <w:szCs w:val="28"/>
        </w:rPr>
        <w:t xml:space="preserve">там, или </w:t>
      </w:r>
      <w:r w:rsidR="00AC3386" w:rsidRPr="00AC3386">
        <w:rPr>
          <w:color w:val="000000"/>
          <w:sz w:val="28"/>
          <w:szCs w:val="28"/>
        </w:rPr>
        <w:t xml:space="preserve">видам профессиональной деятельности в соответствии с ФГОС ВО, в том числе в </w:t>
      </w:r>
      <w:r w:rsidR="00AC3386" w:rsidRPr="006042F8">
        <w:rPr>
          <w:color w:val="000000"/>
          <w:sz w:val="28"/>
          <w:szCs w:val="28"/>
        </w:rPr>
        <w:t>условиях сетевого взаимодействия</w:t>
      </w:r>
      <w:proofErr w:type="gramEnd"/>
    </w:p>
    <w:p w:rsidR="00042AEA" w:rsidRPr="006042F8" w:rsidRDefault="00042AEA" w:rsidP="00575655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</w:rPr>
      </w:pPr>
      <w:proofErr w:type="gramStart"/>
      <w:r w:rsidRPr="006042F8">
        <w:rPr>
          <w:sz w:val="28"/>
          <w:szCs w:val="28"/>
        </w:rPr>
        <w:t xml:space="preserve">В качестве объектов </w:t>
      </w:r>
      <w:r w:rsidR="00F2093E">
        <w:rPr>
          <w:bCs/>
          <w:sz w:val="28"/>
          <w:szCs w:val="28"/>
        </w:rPr>
        <w:t>производственной</w:t>
      </w:r>
      <w:r w:rsidR="00A33A7C">
        <w:rPr>
          <w:bCs/>
          <w:sz w:val="28"/>
          <w:szCs w:val="28"/>
        </w:rPr>
        <w:t xml:space="preserve"> </w:t>
      </w:r>
      <w:r w:rsidR="009739D4" w:rsidRPr="009739D4">
        <w:rPr>
          <w:bCs/>
          <w:sz w:val="28"/>
          <w:szCs w:val="28"/>
        </w:rPr>
        <w:t>(</w:t>
      </w:r>
      <w:r w:rsidR="00FC685F" w:rsidRPr="00FC685F">
        <w:rPr>
          <w:bCs/>
          <w:sz w:val="28"/>
          <w:szCs w:val="28"/>
        </w:rPr>
        <w:t>экспериментально-исследовательск</w:t>
      </w:r>
      <w:r w:rsidR="00FC685F">
        <w:rPr>
          <w:bCs/>
          <w:sz w:val="28"/>
          <w:szCs w:val="28"/>
        </w:rPr>
        <w:t>ой</w:t>
      </w:r>
      <w:r w:rsidR="009739D4" w:rsidRPr="009739D4">
        <w:rPr>
          <w:bCs/>
          <w:sz w:val="28"/>
          <w:szCs w:val="28"/>
        </w:rPr>
        <w:t xml:space="preserve">) </w:t>
      </w:r>
      <w:r w:rsidR="00A33A7C">
        <w:rPr>
          <w:bCs/>
          <w:sz w:val="28"/>
          <w:szCs w:val="28"/>
        </w:rPr>
        <w:t xml:space="preserve">  </w:t>
      </w:r>
      <w:r w:rsidR="006042F8" w:rsidRPr="006042F8">
        <w:rPr>
          <w:bCs/>
          <w:sz w:val="28"/>
          <w:szCs w:val="28"/>
        </w:rPr>
        <w:t xml:space="preserve"> </w:t>
      </w:r>
      <w:r w:rsidR="006042F8" w:rsidRPr="006042F8">
        <w:rPr>
          <w:sz w:val="28"/>
          <w:szCs w:val="28"/>
        </w:rPr>
        <w:t xml:space="preserve">практики </w:t>
      </w:r>
      <w:r w:rsidRPr="006042F8">
        <w:rPr>
          <w:sz w:val="28"/>
          <w:szCs w:val="28"/>
        </w:rPr>
        <w:t>могут быть выбраны предприятия и организации любых размеров (крупные, средние, малые), разных форм собственности (государственные, частные, смешанные), организационно-правовых форм (</w:t>
      </w:r>
      <w:hyperlink r:id="rId11" w:tooltip="Акционерные общества" w:history="1">
        <w:r w:rsidRPr="006042F8">
          <w:rPr>
            <w:sz w:val="28"/>
            <w:szCs w:val="28"/>
          </w:rPr>
          <w:t>акционерные общества</w:t>
        </w:r>
      </w:hyperlink>
      <w:r w:rsidRPr="006042F8">
        <w:rPr>
          <w:sz w:val="28"/>
          <w:szCs w:val="28"/>
        </w:rPr>
        <w:t>, </w:t>
      </w:r>
      <w:hyperlink r:id="rId12" w:tooltip="Общества с ограниченной ответственностью (ООО)" w:history="1">
        <w:r w:rsidRPr="006042F8">
          <w:rPr>
            <w:sz w:val="28"/>
            <w:szCs w:val="28"/>
          </w:rPr>
          <w:t>общества с ограниченной ответственностью</w:t>
        </w:r>
      </w:hyperlink>
      <w:r w:rsidRPr="006042F8">
        <w:rPr>
          <w:sz w:val="28"/>
          <w:szCs w:val="28"/>
        </w:rPr>
        <w:t>, </w:t>
      </w:r>
      <w:hyperlink r:id="rId13" w:tooltip="Индивидуальное частное предприятие" w:history="1">
        <w:r w:rsidRPr="006042F8">
          <w:rPr>
            <w:sz w:val="28"/>
            <w:szCs w:val="28"/>
          </w:rPr>
          <w:t>индивидуальные частные предприятия</w:t>
        </w:r>
      </w:hyperlink>
      <w:r w:rsidRPr="006042F8">
        <w:rPr>
          <w:sz w:val="28"/>
          <w:szCs w:val="28"/>
        </w:rPr>
        <w:t> и др.), различных сфер деятельности (производство,  выполнение работ, ока</w:t>
      </w:r>
      <w:r w:rsidR="009E6D5E">
        <w:rPr>
          <w:sz w:val="28"/>
          <w:szCs w:val="28"/>
        </w:rPr>
        <w:t>зание услуг</w:t>
      </w:r>
      <w:r w:rsidR="008A1AF7">
        <w:rPr>
          <w:sz w:val="28"/>
          <w:szCs w:val="28"/>
        </w:rPr>
        <w:t>).</w:t>
      </w:r>
      <w:proofErr w:type="gramEnd"/>
    </w:p>
    <w:p w:rsidR="002E2862" w:rsidRPr="006042F8" w:rsidRDefault="00F2093E" w:rsidP="00575655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Производственная</w:t>
      </w:r>
      <w:r w:rsidR="00A30404" w:rsidRPr="006042F8">
        <w:rPr>
          <w:bCs/>
          <w:sz w:val="28"/>
          <w:szCs w:val="28"/>
        </w:rPr>
        <w:t xml:space="preserve"> </w:t>
      </w:r>
      <w:r w:rsidR="009739D4" w:rsidRPr="009739D4">
        <w:rPr>
          <w:bCs/>
          <w:sz w:val="28"/>
          <w:szCs w:val="28"/>
        </w:rPr>
        <w:t>(</w:t>
      </w:r>
      <w:r w:rsidR="00FC685F" w:rsidRPr="00FC685F">
        <w:rPr>
          <w:bCs/>
          <w:sz w:val="28"/>
          <w:szCs w:val="28"/>
        </w:rPr>
        <w:t>экспериментально-исследовательск</w:t>
      </w:r>
      <w:r w:rsidR="00FC685F">
        <w:rPr>
          <w:bCs/>
          <w:sz w:val="28"/>
          <w:szCs w:val="28"/>
        </w:rPr>
        <w:t>ой</w:t>
      </w:r>
      <w:r w:rsidR="009739D4" w:rsidRPr="009739D4">
        <w:rPr>
          <w:bCs/>
          <w:sz w:val="28"/>
          <w:szCs w:val="28"/>
        </w:rPr>
        <w:t xml:space="preserve">) </w:t>
      </w:r>
      <w:r w:rsidR="00A30404" w:rsidRPr="006042F8">
        <w:rPr>
          <w:bCs/>
          <w:sz w:val="28"/>
          <w:szCs w:val="28"/>
        </w:rPr>
        <w:t xml:space="preserve"> практика </w:t>
      </w:r>
      <w:r w:rsidR="000B03F9" w:rsidRPr="006042F8">
        <w:rPr>
          <w:sz w:val="28"/>
          <w:szCs w:val="28"/>
        </w:rPr>
        <w:t>проводится</w:t>
      </w:r>
      <w:r w:rsidR="002E2862" w:rsidRPr="006042F8">
        <w:rPr>
          <w:sz w:val="28"/>
          <w:szCs w:val="28"/>
        </w:rPr>
        <w:t xml:space="preserve"> в</w:t>
      </w:r>
      <w:r w:rsidR="001E7734">
        <w:rPr>
          <w:sz w:val="28"/>
          <w:szCs w:val="28"/>
        </w:rPr>
        <w:t xml:space="preserve"> 6</w:t>
      </w:r>
      <w:r w:rsidR="002E2862" w:rsidRPr="006042F8">
        <w:rPr>
          <w:sz w:val="28"/>
          <w:szCs w:val="28"/>
        </w:rPr>
        <w:t xml:space="preserve"> семестр</w:t>
      </w:r>
      <w:r w:rsidR="008A6CA9" w:rsidRPr="006042F8">
        <w:rPr>
          <w:sz w:val="28"/>
          <w:szCs w:val="28"/>
        </w:rPr>
        <w:t>е</w:t>
      </w:r>
      <w:r w:rsidR="002E2862" w:rsidRPr="006042F8">
        <w:rPr>
          <w:sz w:val="28"/>
          <w:szCs w:val="28"/>
        </w:rPr>
        <w:t xml:space="preserve"> и составляет </w:t>
      </w:r>
      <w:r w:rsidR="001E7734">
        <w:rPr>
          <w:sz w:val="28"/>
          <w:szCs w:val="28"/>
        </w:rPr>
        <w:t xml:space="preserve">3 </w:t>
      </w:r>
      <w:r w:rsidR="008A6CA9" w:rsidRPr="006042F8">
        <w:rPr>
          <w:sz w:val="28"/>
          <w:szCs w:val="28"/>
        </w:rPr>
        <w:t>недел</w:t>
      </w:r>
      <w:r w:rsidR="001E7734">
        <w:rPr>
          <w:sz w:val="28"/>
          <w:szCs w:val="28"/>
        </w:rPr>
        <w:t>и</w:t>
      </w:r>
      <w:r w:rsidR="00053439">
        <w:rPr>
          <w:sz w:val="28"/>
          <w:szCs w:val="28"/>
        </w:rPr>
        <w:t xml:space="preserve"> и 2 дня.</w:t>
      </w:r>
    </w:p>
    <w:p w:rsidR="009C33A8" w:rsidRPr="009C33A8" w:rsidRDefault="009C33A8" w:rsidP="00575655">
      <w:pPr>
        <w:pStyle w:val="af1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6042F8">
        <w:rPr>
          <w:color w:val="000000"/>
          <w:sz w:val="28"/>
          <w:szCs w:val="28"/>
        </w:rPr>
        <w:t>Выбор мест прохождения</w:t>
      </w:r>
      <w:r w:rsidRPr="009C33A8">
        <w:rPr>
          <w:color w:val="000000"/>
          <w:sz w:val="28"/>
          <w:szCs w:val="28"/>
        </w:rPr>
        <w:t xml:space="preserve"> практик для лиц с ограниченными возможностями здоровья и инвалидов производится с учетом требований их доступно</w:t>
      </w:r>
      <w:r>
        <w:rPr>
          <w:color w:val="000000"/>
          <w:sz w:val="28"/>
          <w:szCs w:val="28"/>
        </w:rPr>
        <w:t>сти для дан</w:t>
      </w:r>
      <w:r w:rsidRPr="009C33A8">
        <w:rPr>
          <w:color w:val="000000"/>
          <w:sz w:val="28"/>
          <w:szCs w:val="28"/>
        </w:rPr>
        <w:t xml:space="preserve">ных обучающихся и рекомендации </w:t>
      </w:r>
      <w:proofErr w:type="gramStart"/>
      <w:r w:rsidRPr="009C33A8">
        <w:rPr>
          <w:color w:val="000000"/>
          <w:sz w:val="28"/>
          <w:szCs w:val="28"/>
        </w:rPr>
        <w:t>медико-социальной</w:t>
      </w:r>
      <w:proofErr w:type="gramEnd"/>
      <w:r w:rsidRPr="009C33A8">
        <w:rPr>
          <w:color w:val="000000"/>
          <w:sz w:val="28"/>
          <w:szCs w:val="28"/>
        </w:rPr>
        <w:t xml:space="preserve"> эксперти</w:t>
      </w:r>
      <w:r>
        <w:rPr>
          <w:color w:val="000000"/>
          <w:sz w:val="28"/>
          <w:szCs w:val="28"/>
        </w:rPr>
        <w:t>зы, а также индиви</w:t>
      </w:r>
      <w:r w:rsidRPr="009C33A8">
        <w:rPr>
          <w:color w:val="000000"/>
          <w:sz w:val="28"/>
          <w:szCs w:val="28"/>
        </w:rPr>
        <w:t>дуальной программе реабилитации инвалида, относительно рекомендо</w:t>
      </w:r>
      <w:r>
        <w:rPr>
          <w:color w:val="000000"/>
          <w:sz w:val="28"/>
          <w:szCs w:val="28"/>
        </w:rPr>
        <w:t>ванных усло</w:t>
      </w:r>
      <w:r w:rsidRPr="009C33A8">
        <w:rPr>
          <w:color w:val="000000"/>
          <w:sz w:val="28"/>
          <w:szCs w:val="28"/>
        </w:rPr>
        <w:t>вий и видов труда.</w:t>
      </w:r>
    </w:p>
    <w:p w:rsidR="009C33A8" w:rsidRPr="009C33A8" w:rsidRDefault="009C33A8" w:rsidP="00575655">
      <w:pPr>
        <w:pStyle w:val="af1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9C33A8">
        <w:rPr>
          <w:color w:val="000000"/>
          <w:sz w:val="28"/>
          <w:szCs w:val="28"/>
        </w:rPr>
        <w:t xml:space="preserve">При направлении обучающегося с ограниченными возможностями здоровья и/или инвалида в организацию или предприятие для прохождения предусмотренной учебным планом практики кафедра согласовывает с организацией (предприятием) условия и виды труда с учетом рекомендаций </w:t>
      </w:r>
      <w:proofErr w:type="gramStart"/>
      <w:r w:rsidRPr="009C33A8">
        <w:rPr>
          <w:color w:val="000000"/>
          <w:sz w:val="28"/>
          <w:szCs w:val="28"/>
        </w:rPr>
        <w:t>ме</w:t>
      </w:r>
      <w:r>
        <w:rPr>
          <w:color w:val="000000"/>
          <w:sz w:val="28"/>
          <w:szCs w:val="28"/>
        </w:rPr>
        <w:t>дико-социальной</w:t>
      </w:r>
      <w:proofErr w:type="gramEnd"/>
      <w:r>
        <w:rPr>
          <w:color w:val="000000"/>
          <w:sz w:val="28"/>
          <w:szCs w:val="28"/>
        </w:rPr>
        <w:t xml:space="preserve"> экспертизы и ин</w:t>
      </w:r>
      <w:r w:rsidRPr="009C33A8">
        <w:rPr>
          <w:color w:val="000000"/>
          <w:sz w:val="28"/>
          <w:szCs w:val="28"/>
        </w:rPr>
        <w:t>дивидуальной программы реабилитации инвалид</w:t>
      </w:r>
      <w:r>
        <w:rPr>
          <w:color w:val="000000"/>
          <w:sz w:val="28"/>
          <w:szCs w:val="28"/>
        </w:rPr>
        <w:t>а. При необходимости для прохож</w:t>
      </w:r>
      <w:r w:rsidRPr="009C33A8">
        <w:rPr>
          <w:color w:val="000000"/>
          <w:sz w:val="28"/>
          <w:szCs w:val="28"/>
        </w:rPr>
        <w:t>дения практик могут создаваться специальные ра</w:t>
      </w:r>
      <w:r>
        <w:rPr>
          <w:color w:val="000000"/>
          <w:sz w:val="28"/>
          <w:szCs w:val="28"/>
        </w:rPr>
        <w:t>бочие места в соответствии с ха</w:t>
      </w:r>
      <w:r w:rsidRPr="009C33A8">
        <w:rPr>
          <w:color w:val="000000"/>
          <w:sz w:val="28"/>
          <w:szCs w:val="28"/>
        </w:rPr>
        <w:t xml:space="preserve">рактером нарушений, а также </w:t>
      </w:r>
      <w:r w:rsidRPr="009C33A8">
        <w:rPr>
          <w:color w:val="000000"/>
          <w:sz w:val="28"/>
          <w:szCs w:val="28"/>
        </w:rPr>
        <w:lastRenderedPageBreak/>
        <w:t>с учетом профессио</w:t>
      </w:r>
      <w:r>
        <w:rPr>
          <w:color w:val="000000"/>
          <w:sz w:val="28"/>
          <w:szCs w:val="28"/>
        </w:rPr>
        <w:t>нального вида деятельности и ха</w:t>
      </w:r>
      <w:r w:rsidRPr="009C33A8">
        <w:rPr>
          <w:color w:val="000000"/>
          <w:sz w:val="28"/>
          <w:szCs w:val="28"/>
        </w:rPr>
        <w:t>рактера труда, выполняемых студентом-инвалидом трудовых функций.</w:t>
      </w:r>
    </w:p>
    <w:p w:rsidR="00E86291" w:rsidRPr="00B907ED" w:rsidRDefault="00E86291" w:rsidP="00176FE4">
      <w:pPr>
        <w:ind w:firstLine="540"/>
        <w:jc w:val="both"/>
        <w:rPr>
          <w:b/>
          <w:sz w:val="28"/>
          <w:szCs w:val="28"/>
        </w:rPr>
      </w:pPr>
    </w:p>
    <w:p w:rsidR="00E86291" w:rsidRPr="00A24F05" w:rsidRDefault="00E86291" w:rsidP="00E86291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B907ED">
        <w:rPr>
          <w:b/>
          <w:bCs/>
          <w:sz w:val="28"/>
          <w:szCs w:val="28"/>
        </w:rPr>
        <w:t xml:space="preserve">6. Объём </w:t>
      </w:r>
      <w:r w:rsidR="00F2093E">
        <w:rPr>
          <w:b/>
          <w:bCs/>
          <w:sz w:val="28"/>
          <w:szCs w:val="28"/>
        </w:rPr>
        <w:t xml:space="preserve">производственной </w:t>
      </w:r>
      <w:r w:rsidR="00734F9A" w:rsidRPr="00B907ED">
        <w:rPr>
          <w:b/>
          <w:bCs/>
          <w:sz w:val="28"/>
          <w:szCs w:val="28"/>
        </w:rPr>
        <w:t xml:space="preserve"> </w:t>
      </w:r>
      <w:r w:rsidR="009739D4" w:rsidRPr="009739D4">
        <w:rPr>
          <w:b/>
          <w:bCs/>
          <w:sz w:val="28"/>
          <w:szCs w:val="28"/>
        </w:rPr>
        <w:t>(</w:t>
      </w:r>
      <w:r w:rsidR="00FC685F" w:rsidRPr="00FC685F">
        <w:rPr>
          <w:b/>
          <w:bCs/>
          <w:sz w:val="28"/>
          <w:szCs w:val="28"/>
        </w:rPr>
        <w:t>экспериментально-исследовательск</w:t>
      </w:r>
      <w:r w:rsidR="00FC685F">
        <w:rPr>
          <w:b/>
          <w:bCs/>
          <w:sz w:val="28"/>
          <w:szCs w:val="28"/>
        </w:rPr>
        <w:t>ой</w:t>
      </w:r>
      <w:r w:rsidR="009739D4" w:rsidRPr="009739D4">
        <w:rPr>
          <w:b/>
          <w:bCs/>
          <w:sz w:val="28"/>
          <w:szCs w:val="28"/>
        </w:rPr>
        <w:t xml:space="preserve">) </w:t>
      </w:r>
      <w:r w:rsidR="00DD3BC3">
        <w:rPr>
          <w:b/>
          <w:bCs/>
          <w:sz w:val="28"/>
          <w:szCs w:val="28"/>
        </w:rPr>
        <w:t>практики</w:t>
      </w:r>
      <w:r w:rsidR="00811BAD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и её продолжительность</w:t>
      </w:r>
    </w:p>
    <w:p w:rsidR="00E86291" w:rsidRPr="00D61BAF" w:rsidRDefault="00E86291" w:rsidP="00E86291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D61BAF">
        <w:rPr>
          <w:sz w:val="28"/>
          <w:szCs w:val="28"/>
        </w:rPr>
        <w:t xml:space="preserve">Общий </w:t>
      </w:r>
      <w:r w:rsidR="00AE0321" w:rsidRPr="00D61BAF">
        <w:rPr>
          <w:sz w:val="28"/>
          <w:szCs w:val="28"/>
        </w:rPr>
        <w:t xml:space="preserve">объём практики составляет </w:t>
      </w:r>
      <w:r w:rsidR="00D61BAF" w:rsidRPr="00D61BAF">
        <w:rPr>
          <w:sz w:val="28"/>
          <w:szCs w:val="28"/>
        </w:rPr>
        <w:t>3</w:t>
      </w:r>
      <w:r w:rsidRPr="00D61BAF">
        <w:rPr>
          <w:sz w:val="28"/>
          <w:szCs w:val="28"/>
        </w:rPr>
        <w:t xml:space="preserve"> зачетны</w:t>
      </w:r>
      <w:r w:rsidR="00D61BAF" w:rsidRPr="00D61BAF">
        <w:rPr>
          <w:sz w:val="28"/>
          <w:szCs w:val="28"/>
        </w:rPr>
        <w:t>е</w:t>
      </w:r>
      <w:r w:rsidRPr="00D61BAF">
        <w:rPr>
          <w:sz w:val="28"/>
          <w:szCs w:val="28"/>
        </w:rPr>
        <w:t xml:space="preserve"> единиц</w:t>
      </w:r>
      <w:r w:rsidR="00D61BAF" w:rsidRPr="00D61BAF">
        <w:rPr>
          <w:sz w:val="28"/>
          <w:szCs w:val="28"/>
        </w:rPr>
        <w:t>ы</w:t>
      </w:r>
      <w:r w:rsidRPr="00D61BAF">
        <w:rPr>
          <w:sz w:val="28"/>
          <w:szCs w:val="28"/>
        </w:rPr>
        <w:t>.</w:t>
      </w:r>
    </w:p>
    <w:p w:rsidR="00E86291" w:rsidRPr="00D61BAF" w:rsidRDefault="00E86291" w:rsidP="00E86291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D61BAF">
        <w:rPr>
          <w:sz w:val="28"/>
          <w:szCs w:val="28"/>
        </w:rPr>
        <w:t>Про</w:t>
      </w:r>
      <w:r w:rsidR="00AE0321" w:rsidRPr="00D61BAF">
        <w:rPr>
          <w:sz w:val="28"/>
          <w:szCs w:val="28"/>
        </w:rPr>
        <w:t xml:space="preserve">должительность практики </w:t>
      </w:r>
      <w:r w:rsidR="00D61BAF" w:rsidRPr="00D61BAF">
        <w:rPr>
          <w:sz w:val="28"/>
          <w:szCs w:val="28"/>
        </w:rPr>
        <w:t>2</w:t>
      </w:r>
      <w:r w:rsidR="00F2093E" w:rsidRPr="00D61BAF">
        <w:rPr>
          <w:sz w:val="28"/>
          <w:szCs w:val="28"/>
        </w:rPr>
        <w:t xml:space="preserve"> </w:t>
      </w:r>
      <w:r w:rsidR="00466011" w:rsidRPr="00D61BAF">
        <w:rPr>
          <w:sz w:val="28"/>
          <w:szCs w:val="28"/>
        </w:rPr>
        <w:t>недел</w:t>
      </w:r>
      <w:r w:rsidR="00F2093E" w:rsidRPr="00D61BAF">
        <w:rPr>
          <w:sz w:val="28"/>
          <w:szCs w:val="28"/>
        </w:rPr>
        <w:t>и</w:t>
      </w:r>
      <w:r w:rsidR="00053439" w:rsidRPr="00D61BAF">
        <w:rPr>
          <w:sz w:val="28"/>
          <w:szCs w:val="28"/>
        </w:rPr>
        <w:t>.</w:t>
      </w:r>
    </w:p>
    <w:p w:rsidR="00AE0321" w:rsidRDefault="00AE0321" w:rsidP="00E86291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E86291" w:rsidRPr="00A24F05" w:rsidRDefault="00E86291" w:rsidP="0057565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Структура и содержание </w:t>
      </w:r>
      <w:r w:rsidR="00A03D76">
        <w:rPr>
          <w:b/>
          <w:bCs/>
          <w:sz w:val="28"/>
          <w:szCs w:val="28"/>
        </w:rPr>
        <w:t xml:space="preserve">производственной </w:t>
      </w:r>
      <w:r w:rsidR="00A03D76" w:rsidRPr="00B907ED">
        <w:rPr>
          <w:b/>
          <w:bCs/>
          <w:sz w:val="28"/>
          <w:szCs w:val="28"/>
        </w:rPr>
        <w:t xml:space="preserve"> </w:t>
      </w:r>
      <w:r w:rsidR="009739D4" w:rsidRPr="009739D4">
        <w:rPr>
          <w:b/>
          <w:bCs/>
          <w:sz w:val="28"/>
          <w:szCs w:val="28"/>
        </w:rPr>
        <w:t>(</w:t>
      </w:r>
      <w:r w:rsidR="00FC685F" w:rsidRPr="00FC685F">
        <w:rPr>
          <w:b/>
          <w:bCs/>
          <w:sz w:val="28"/>
          <w:szCs w:val="28"/>
        </w:rPr>
        <w:t>экспериментально-исследовательск</w:t>
      </w:r>
      <w:r w:rsidR="00FC685F">
        <w:rPr>
          <w:b/>
          <w:bCs/>
          <w:sz w:val="28"/>
          <w:szCs w:val="28"/>
        </w:rPr>
        <w:t>ой</w:t>
      </w:r>
      <w:r w:rsidR="009739D4" w:rsidRPr="009739D4">
        <w:rPr>
          <w:b/>
          <w:bCs/>
          <w:sz w:val="28"/>
          <w:szCs w:val="28"/>
        </w:rPr>
        <w:t xml:space="preserve">) </w:t>
      </w:r>
      <w:r w:rsidR="00734F9A">
        <w:rPr>
          <w:b/>
          <w:bCs/>
          <w:sz w:val="28"/>
          <w:szCs w:val="28"/>
        </w:rPr>
        <w:t xml:space="preserve"> </w:t>
      </w:r>
      <w:r w:rsidR="00DD3BC3">
        <w:rPr>
          <w:b/>
          <w:bCs/>
          <w:sz w:val="28"/>
          <w:szCs w:val="28"/>
        </w:rPr>
        <w:t xml:space="preserve"> практики</w:t>
      </w:r>
    </w:p>
    <w:p w:rsidR="00E86291" w:rsidRPr="00A30404" w:rsidRDefault="00E86291" w:rsidP="0057565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30404">
        <w:rPr>
          <w:b/>
          <w:bCs/>
          <w:sz w:val="28"/>
          <w:szCs w:val="28"/>
        </w:rPr>
        <w:t>7.1</w:t>
      </w:r>
      <w:r w:rsidR="005C6546">
        <w:rPr>
          <w:b/>
          <w:bCs/>
          <w:sz w:val="28"/>
          <w:szCs w:val="28"/>
        </w:rPr>
        <w:t xml:space="preserve">. </w:t>
      </w:r>
      <w:r w:rsidRPr="00A30404">
        <w:rPr>
          <w:b/>
          <w:bCs/>
          <w:sz w:val="28"/>
          <w:szCs w:val="28"/>
        </w:rPr>
        <w:t>Структура и содержание</w:t>
      </w:r>
      <w:r w:rsidRPr="00D77A2A">
        <w:rPr>
          <w:b/>
          <w:bCs/>
          <w:sz w:val="28"/>
          <w:szCs w:val="28"/>
        </w:rPr>
        <w:t xml:space="preserve"> </w:t>
      </w:r>
      <w:r w:rsidR="00A03D76">
        <w:rPr>
          <w:b/>
          <w:bCs/>
          <w:sz w:val="28"/>
          <w:szCs w:val="28"/>
        </w:rPr>
        <w:t xml:space="preserve">производственной </w:t>
      </w:r>
      <w:r w:rsidR="00A03D76" w:rsidRPr="00B907ED">
        <w:rPr>
          <w:b/>
          <w:bCs/>
          <w:sz w:val="28"/>
          <w:szCs w:val="28"/>
        </w:rPr>
        <w:t xml:space="preserve"> </w:t>
      </w:r>
      <w:r w:rsidR="009739D4" w:rsidRPr="009739D4">
        <w:rPr>
          <w:b/>
          <w:bCs/>
          <w:sz w:val="28"/>
          <w:szCs w:val="28"/>
        </w:rPr>
        <w:t>(</w:t>
      </w:r>
      <w:r w:rsidR="00FC685F" w:rsidRPr="00FC685F">
        <w:rPr>
          <w:b/>
          <w:bCs/>
          <w:sz w:val="28"/>
          <w:szCs w:val="28"/>
        </w:rPr>
        <w:t>экспериментально-исследовательск</w:t>
      </w:r>
      <w:r w:rsidR="00FC685F">
        <w:rPr>
          <w:b/>
          <w:bCs/>
          <w:sz w:val="28"/>
          <w:szCs w:val="28"/>
        </w:rPr>
        <w:t>ой</w:t>
      </w:r>
      <w:r w:rsidR="009739D4" w:rsidRPr="009739D4">
        <w:rPr>
          <w:b/>
          <w:bCs/>
          <w:sz w:val="28"/>
          <w:szCs w:val="28"/>
        </w:rPr>
        <w:t xml:space="preserve">) </w:t>
      </w:r>
      <w:r w:rsidR="00734F9A" w:rsidRPr="00D77A2A">
        <w:rPr>
          <w:b/>
          <w:bCs/>
          <w:sz w:val="28"/>
          <w:szCs w:val="28"/>
        </w:rPr>
        <w:t xml:space="preserve"> практики</w:t>
      </w:r>
      <w:r w:rsidRPr="00A30404">
        <w:rPr>
          <w:b/>
          <w:bCs/>
          <w:sz w:val="28"/>
          <w:szCs w:val="28"/>
        </w:rPr>
        <w:t>:</w:t>
      </w:r>
    </w:p>
    <w:p w:rsidR="00E86291" w:rsidRPr="00DA1588" w:rsidRDefault="00E86291" w:rsidP="00575655">
      <w:pPr>
        <w:ind w:firstLine="709"/>
        <w:jc w:val="both"/>
        <w:rPr>
          <w:bCs/>
          <w:sz w:val="28"/>
          <w:szCs w:val="28"/>
        </w:rPr>
      </w:pPr>
      <w:r w:rsidRPr="00DA1588">
        <w:rPr>
          <w:bCs/>
          <w:sz w:val="28"/>
          <w:szCs w:val="28"/>
        </w:rPr>
        <w:t xml:space="preserve">Общая трудоемкость </w:t>
      </w:r>
      <w:r w:rsidR="00A03D76" w:rsidRPr="00DA1588">
        <w:rPr>
          <w:bCs/>
          <w:sz w:val="28"/>
          <w:szCs w:val="28"/>
        </w:rPr>
        <w:t>производственной</w:t>
      </w:r>
      <w:r w:rsidR="00A03D76" w:rsidRPr="00DA1588">
        <w:rPr>
          <w:b/>
          <w:bCs/>
          <w:sz w:val="28"/>
          <w:szCs w:val="28"/>
        </w:rPr>
        <w:t xml:space="preserve">  </w:t>
      </w:r>
      <w:r w:rsidR="009739D4" w:rsidRPr="00DA1588">
        <w:rPr>
          <w:bCs/>
          <w:sz w:val="28"/>
          <w:szCs w:val="28"/>
        </w:rPr>
        <w:t>(</w:t>
      </w:r>
      <w:r w:rsidR="00FC685F" w:rsidRPr="00DA1588">
        <w:rPr>
          <w:bCs/>
          <w:sz w:val="28"/>
          <w:szCs w:val="28"/>
        </w:rPr>
        <w:t>экспериментально-исследовательской</w:t>
      </w:r>
      <w:r w:rsidR="009739D4" w:rsidRPr="00DA1588">
        <w:rPr>
          <w:bCs/>
          <w:sz w:val="28"/>
          <w:szCs w:val="28"/>
        </w:rPr>
        <w:t xml:space="preserve">) </w:t>
      </w:r>
      <w:r w:rsidR="00734F9A" w:rsidRPr="00DA1588">
        <w:rPr>
          <w:bCs/>
          <w:sz w:val="28"/>
          <w:szCs w:val="28"/>
        </w:rPr>
        <w:t xml:space="preserve"> практики </w:t>
      </w:r>
      <w:r w:rsidRPr="00DA1588">
        <w:rPr>
          <w:bCs/>
          <w:sz w:val="28"/>
          <w:szCs w:val="28"/>
        </w:rPr>
        <w:t xml:space="preserve">составляет </w:t>
      </w:r>
      <w:r w:rsidR="00DA1588" w:rsidRPr="00DA1588">
        <w:rPr>
          <w:bCs/>
          <w:sz w:val="28"/>
          <w:szCs w:val="28"/>
        </w:rPr>
        <w:t>3</w:t>
      </w:r>
      <w:r w:rsidRPr="00DA1588">
        <w:rPr>
          <w:bCs/>
          <w:sz w:val="28"/>
          <w:szCs w:val="28"/>
        </w:rPr>
        <w:t xml:space="preserve"> зачетны</w:t>
      </w:r>
      <w:r w:rsidR="001E7734" w:rsidRPr="00DA1588">
        <w:rPr>
          <w:bCs/>
          <w:sz w:val="28"/>
          <w:szCs w:val="28"/>
        </w:rPr>
        <w:t>х</w:t>
      </w:r>
      <w:r w:rsidRPr="00DA1588">
        <w:rPr>
          <w:bCs/>
          <w:sz w:val="28"/>
          <w:szCs w:val="28"/>
        </w:rPr>
        <w:t xml:space="preserve"> единиц,  </w:t>
      </w:r>
      <w:r w:rsidR="00DA1588" w:rsidRPr="00DA1588">
        <w:rPr>
          <w:bCs/>
          <w:sz w:val="28"/>
          <w:szCs w:val="28"/>
        </w:rPr>
        <w:t>108</w:t>
      </w:r>
      <w:r w:rsidR="00C135B1" w:rsidRPr="00DA1588">
        <w:rPr>
          <w:bCs/>
          <w:sz w:val="28"/>
          <w:szCs w:val="28"/>
        </w:rPr>
        <w:t xml:space="preserve"> час</w:t>
      </w:r>
      <w:r w:rsidR="00A03D76" w:rsidRPr="00DA1588">
        <w:rPr>
          <w:bCs/>
          <w:sz w:val="28"/>
          <w:szCs w:val="28"/>
        </w:rPr>
        <w:t>ов</w:t>
      </w:r>
      <w:r w:rsidR="00981799" w:rsidRPr="00DA1588">
        <w:rPr>
          <w:bCs/>
          <w:sz w:val="28"/>
          <w:szCs w:val="28"/>
        </w:rPr>
        <w:t>.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46"/>
        <w:gridCol w:w="2723"/>
        <w:gridCol w:w="850"/>
        <w:gridCol w:w="1559"/>
        <w:gridCol w:w="1276"/>
        <w:gridCol w:w="992"/>
        <w:gridCol w:w="1560"/>
      </w:tblGrid>
      <w:tr w:rsidR="00DA1588" w:rsidRPr="00DA1588" w:rsidTr="00FD151C">
        <w:trPr>
          <w:trHeight w:val="1251"/>
        </w:trPr>
        <w:tc>
          <w:tcPr>
            <w:tcW w:w="646" w:type="dxa"/>
            <w:vMerge w:val="restart"/>
          </w:tcPr>
          <w:p w:rsidR="003741B8" w:rsidRPr="00DA1588" w:rsidRDefault="003741B8" w:rsidP="00FD151C">
            <w:pPr>
              <w:jc w:val="both"/>
              <w:rPr>
                <w:bCs/>
              </w:rPr>
            </w:pPr>
            <w:r w:rsidRPr="00DA1588">
              <w:rPr>
                <w:bCs/>
              </w:rPr>
              <w:t xml:space="preserve">№ </w:t>
            </w:r>
            <w:proofErr w:type="gramStart"/>
            <w:r w:rsidRPr="00DA1588">
              <w:rPr>
                <w:bCs/>
              </w:rPr>
              <w:t>п</w:t>
            </w:r>
            <w:proofErr w:type="gramEnd"/>
            <w:r w:rsidRPr="00DA1588">
              <w:rPr>
                <w:bCs/>
              </w:rPr>
              <w:t>/п</w:t>
            </w:r>
          </w:p>
        </w:tc>
        <w:tc>
          <w:tcPr>
            <w:tcW w:w="2723" w:type="dxa"/>
            <w:vMerge w:val="restart"/>
            <w:vAlign w:val="center"/>
          </w:tcPr>
          <w:p w:rsidR="003741B8" w:rsidRPr="00DA1588" w:rsidRDefault="003741B8" w:rsidP="00FD151C">
            <w:pPr>
              <w:jc w:val="center"/>
              <w:rPr>
                <w:bCs/>
              </w:rPr>
            </w:pPr>
            <w:r w:rsidRPr="00DA1588">
              <w:t>Разделы (этапы) практики</w:t>
            </w:r>
          </w:p>
        </w:tc>
        <w:tc>
          <w:tcPr>
            <w:tcW w:w="4677" w:type="dxa"/>
            <w:gridSpan w:val="4"/>
            <w:vAlign w:val="center"/>
          </w:tcPr>
          <w:p w:rsidR="003741B8" w:rsidRPr="00DA1588" w:rsidRDefault="003741B8" w:rsidP="00FD151C">
            <w:pPr>
              <w:jc w:val="center"/>
              <w:rPr>
                <w:bCs/>
              </w:rPr>
            </w:pPr>
            <w:proofErr w:type="gramStart"/>
            <w:r w:rsidRPr="00DA1588">
              <w:t>Виды деятельности на практике, включая самостоятельную работу обучающихся и трудоемкость (в часах)*</w:t>
            </w:r>
            <w:proofErr w:type="gramEnd"/>
          </w:p>
        </w:tc>
        <w:tc>
          <w:tcPr>
            <w:tcW w:w="1560" w:type="dxa"/>
            <w:vAlign w:val="center"/>
          </w:tcPr>
          <w:p w:rsidR="003741B8" w:rsidRPr="00DA1588" w:rsidRDefault="003741B8" w:rsidP="00FD151C">
            <w:pPr>
              <w:jc w:val="center"/>
              <w:rPr>
                <w:bCs/>
              </w:rPr>
            </w:pPr>
            <w:r w:rsidRPr="00DA1588">
              <w:t>Формы текущего контроля</w:t>
            </w:r>
          </w:p>
        </w:tc>
      </w:tr>
      <w:tr w:rsidR="00DA1588" w:rsidRPr="00DA1588" w:rsidTr="00FD151C">
        <w:trPr>
          <w:trHeight w:val="1251"/>
        </w:trPr>
        <w:tc>
          <w:tcPr>
            <w:tcW w:w="646" w:type="dxa"/>
            <w:vMerge/>
          </w:tcPr>
          <w:p w:rsidR="003741B8" w:rsidRPr="00DA1588" w:rsidRDefault="003741B8" w:rsidP="00FD151C">
            <w:pPr>
              <w:jc w:val="both"/>
              <w:rPr>
                <w:bCs/>
              </w:rPr>
            </w:pPr>
          </w:p>
        </w:tc>
        <w:tc>
          <w:tcPr>
            <w:tcW w:w="2723" w:type="dxa"/>
            <w:vMerge/>
            <w:vAlign w:val="center"/>
          </w:tcPr>
          <w:p w:rsidR="003741B8" w:rsidRPr="00DA1588" w:rsidRDefault="003741B8" w:rsidP="00FD151C">
            <w:pPr>
              <w:jc w:val="center"/>
            </w:pPr>
          </w:p>
        </w:tc>
        <w:tc>
          <w:tcPr>
            <w:tcW w:w="850" w:type="dxa"/>
            <w:vAlign w:val="center"/>
          </w:tcPr>
          <w:p w:rsidR="003741B8" w:rsidRPr="00DA1588" w:rsidRDefault="003741B8" w:rsidP="00FD151C">
            <w:pPr>
              <w:jc w:val="center"/>
            </w:pPr>
            <w:r w:rsidRPr="00DA1588">
              <w:t>База практики</w:t>
            </w:r>
          </w:p>
        </w:tc>
        <w:tc>
          <w:tcPr>
            <w:tcW w:w="1559" w:type="dxa"/>
            <w:vAlign w:val="center"/>
          </w:tcPr>
          <w:p w:rsidR="003741B8" w:rsidRPr="00DA1588" w:rsidRDefault="003741B8" w:rsidP="00FD151C">
            <w:pPr>
              <w:jc w:val="center"/>
            </w:pPr>
            <w:r w:rsidRPr="00DA1588">
              <w:t>Контактная работа с руководителем практики от вуза (в том числе работа в ЭОС)</w:t>
            </w:r>
          </w:p>
        </w:tc>
        <w:tc>
          <w:tcPr>
            <w:tcW w:w="1276" w:type="dxa"/>
            <w:vAlign w:val="center"/>
          </w:tcPr>
          <w:p w:rsidR="003741B8" w:rsidRPr="00DA1588" w:rsidRDefault="003741B8" w:rsidP="00FD151C">
            <w:pPr>
              <w:jc w:val="center"/>
            </w:pPr>
            <w:r w:rsidRPr="00DA1588">
              <w:t>Самостоятельная работа</w:t>
            </w:r>
          </w:p>
        </w:tc>
        <w:tc>
          <w:tcPr>
            <w:tcW w:w="992" w:type="dxa"/>
            <w:vAlign w:val="center"/>
          </w:tcPr>
          <w:p w:rsidR="003741B8" w:rsidRPr="00DA1588" w:rsidRDefault="003741B8" w:rsidP="00FD151C">
            <w:pPr>
              <w:jc w:val="center"/>
            </w:pPr>
            <w:r w:rsidRPr="00DA1588">
              <w:t>Общая трудоемкость в часах</w:t>
            </w:r>
          </w:p>
        </w:tc>
        <w:tc>
          <w:tcPr>
            <w:tcW w:w="1560" w:type="dxa"/>
            <w:vAlign w:val="center"/>
          </w:tcPr>
          <w:p w:rsidR="003741B8" w:rsidRPr="00DA1588" w:rsidRDefault="003741B8" w:rsidP="00FD151C">
            <w:pPr>
              <w:jc w:val="center"/>
            </w:pPr>
          </w:p>
        </w:tc>
      </w:tr>
      <w:tr w:rsidR="00DA1588" w:rsidRPr="00DA1588" w:rsidTr="00FD151C">
        <w:trPr>
          <w:trHeight w:val="2178"/>
        </w:trPr>
        <w:tc>
          <w:tcPr>
            <w:tcW w:w="646" w:type="dxa"/>
          </w:tcPr>
          <w:p w:rsidR="003741B8" w:rsidRPr="00DA1588" w:rsidRDefault="003741B8" w:rsidP="00FD151C">
            <w:pPr>
              <w:jc w:val="both"/>
              <w:rPr>
                <w:bCs/>
              </w:rPr>
            </w:pPr>
            <w:r w:rsidRPr="00DA1588">
              <w:rPr>
                <w:bCs/>
              </w:rPr>
              <w:t>1</w:t>
            </w:r>
          </w:p>
        </w:tc>
        <w:tc>
          <w:tcPr>
            <w:tcW w:w="2723" w:type="dxa"/>
            <w:vAlign w:val="center"/>
          </w:tcPr>
          <w:p w:rsidR="003741B8" w:rsidRPr="00DA1588" w:rsidRDefault="003741B8" w:rsidP="00FD151C">
            <w:r w:rsidRPr="00DA1588">
              <w:t>Организационный этап</w:t>
            </w:r>
          </w:p>
        </w:tc>
        <w:tc>
          <w:tcPr>
            <w:tcW w:w="850" w:type="dxa"/>
            <w:vAlign w:val="center"/>
          </w:tcPr>
          <w:p w:rsidR="003741B8" w:rsidRPr="00DA1588" w:rsidRDefault="003741B8" w:rsidP="00FD151C">
            <w:pPr>
              <w:jc w:val="center"/>
            </w:pPr>
            <w:r w:rsidRPr="00DA1588">
              <w:t>2</w:t>
            </w:r>
          </w:p>
        </w:tc>
        <w:tc>
          <w:tcPr>
            <w:tcW w:w="1559" w:type="dxa"/>
            <w:vAlign w:val="center"/>
          </w:tcPr>
          <w:p w:rsidR="003741B8" w:rsidRPr="00DA1588" w:rsidRDefault="003741B8" w:rsidP="00FD151C">
            <w:pPr>
              <w:jc w:val="center"/>
            </w:pPr>
            <w:r w:rsidRPr="00DA1588">
              <w:t>2</w:t>
            </w:r>
          </w:p>
        </w:tc>
        <w:tc>
          <w:tcPr>
            <w:tcW w:w="1276" w:type="dxa"/>
            <w:vAlign w:val="center"/>
          </w:tcPr>
          <w:p w:rsidR="003741B8" w:rsidRPr="00DA1588" w:rsidRDefault="00D61BAF" w:rsidP="00FD151C">
            <w:pPr>
              <w:jc w:val="center"/>
            </w:pPr>
            <w:r w:rsidRPr="00DA1588">
              <w:t>4</w:t>
            </w:r>
          </w:p>
        </w:tc>
        <w:tc>
          <w:tcPr>
            <w:tcW w:w="992" w:type="dxa"/>
            <w:vAlign w:val="center"/>
          </w:tcPr>
          <w:p w:rsidR="003741B8" w:rsidRPr="00DA1588" w:rsidRDefault="00DA1588" w:rsidP="00FD151C">
            <w:pPr>
              <w:jc w:val="center"/>
            </w:pPr>
            <w:r w:rsidRPr="00DA1588">
              <w:t>4</w:t>
            </w:r>
          </w:p>
        </w:tc>
        <w:tc>
          <w:tcPr>
            <w:tcW w:w="1560" w:type="dxa"/>
            <w:vAlign w:val="center"/>
          </w:tcPr>
          <w:p w:rsidR="003741B8" w:rsidRPr="00DA1588" w:rsidRDefault="003741B8" w:rsidP="00FC685F">
            <w:pPr>
              <w:jc w:val="center"/>
            </w:pPr>
            <w:r w:rsidRPr="00DA1588">
              <w:t>Ознакомление с требованиями по производственной (</w:t>
            </w:r>
            <w:r w:rsidR="00FC685F" w:rsidRPr="00DA1588">
              <w:t>экспериментально-исследовательской</w:t>
            </w:r>
            <w:r w:rsidRPr="00DA1588">
              <w:t>) практике</w:t>
            </w:r>
          </w:p>
        </w:tc>
      </w:tr>
      <w:tr w:rsidR="00DA1588" w:rsidRPr="00DA1588" w:rsidTr="00FD151C">
        <w:trPr>
          <w:trHeight w:val="557"/>
        </w:trPr>
        <w:tc>
          <w:tcPr>
            <w:tcW w:w="646" w:type="dxa"/>
          </w:tcPr>
          <w:p w:rsidR="003741B8" w:rsidRPr="00DA1588" w:rsidRDefault="003741B8" w:rsidP="00FD151C">
            <w:pPr>
              <w:jc w:val="both"/>
              <w:rPr>
                <w:bCs/>
              </w:rPr>
            </w:pPr>
            <w:r w:rsidRPr="00DA1588">
              <w:rPr>
                <w:bCs/>
              </w:rPr>
              <w:t>2</w:t>
            </w:r>
          </w:p>
          <w:p w:rsidR="003741B8" w:rsidRPr="00DA1588" w:rsidRDefault="003741B8" w:rsidP="00FD151C">
            <w:pPr>
              <w:jc w:val="both"/>
              <w:rPr>
                <w:bCs/>
              </w:rPr>
            </w:pPr>
          </w:p>
          <w:p w:rsidR="003741B8" w:rsidRPr="00DA1588" w:rsidRDefault="003741B8" w:rsidP="00FD151C">
            <w:pPr>
              <w:jc w:val="both"/>
              <w:rPr>
                <w:bCs/>
              </w:rPr>
            </w:pPr>
          </w:p>
        </w:tc>
        <w:tc>
          <w:tcPr>
            <w:tcW w:w="2723" w:type="dxa"/>
            <w:vAlign w:val="center"/>
          </w:tcPr>
          <w:p w:rsidR="003741B8" w:rsidRPr="00DA1588" w:rsidRDefault="003741B8" w:rsidP="00FD151C">
            <w:r w:rsidRPr="00DA1588">
              <w:t>Подготовительный этап</w:t>
            </w:r>
          </w:p>
          <w:p w:rsidR="003741B8" w:rsidRPr="00DA1588" w:rsidRDefault="003741B8" w:rsidP="00FD151C"/>
          <w:p w:rsidR="003741B8" w:rsidRPr="00DA1588" w:rsidRDefault="003741B8" w:rsidP="00FD151C"/>
        </w:tc>
        <w:tc>
          <w:tcPr>
            <w:tcW w:w="850" w:type="dxa"/>
            <w:vAlign w:val="center"/>
          </w:tcPr>
          <w:p w:rsidR="003741B8" w:rsidRPr="00DA1588" w:rsidRDefault="003741B8" w:rsidP="00FD151C">
            <w:pPr>
              <w:jc w:val="center"/>
            </w:pPr>
            <w:r w:rsidRPr="00DA1588">
              <w:t>8</w:t>
            </w:r>
          </w:p>
        </w:tc>
        <w:tc>
          <w:tcPr>
            <w:tcW w:w="1559" w:type="dxa"/>
            <w:vAlign w:val="center"/>
          </w:tcPr>
          <w:p w:rsidR="003741B8" w:rsidRPr="00DA1588" w:rsidRDefault="003741B8" w:rsidP="00FD151C">
            <w:pPr>
              <w:jc w:val="center"/>
            </w:pPr>
            <w:r w:rsidRPr="00DA1588">
              <w:t>2</w:t>
            </w:r>
          </w:p>
        </w:tc>
        <w:tc>
          <w:tcPr>
            <w:tcW w:w="1276" w:type="dxa"/>
            <w:vAlign w:val="center"/>
          </w:tcPr>
          <w:p w:rsidR="003741B8" w:rsidRPr="00DA1588" w:rsidRDefault="00D61BAF" w:rsidP="00FD151C">
            <w:pPr>
              <w:jc w:val="center"/>
            </w:pPr>
            <w:r w:rsidRPr="00DA1588">
              <w:t>4</w:t>
            </w:r>
          </w:p>
        </w:tc>
        <w:tc>
          <w:tcPr>
            <w:tcW w:w="992" w:type="dxa"/>
            <w:vAlign w:val="center"/>
          </w:tcPr>
          <w:p w:rsidR="003741B8" w:rsidRPr="00DA1588" w:rsidRDefault="00DA1588" w:rsidP="00FD151C">
            <w:pPr>
              <w:jc w:val="center"/>
            </w:pPr>
            <w:r w:rsidRPr="00DA1588">
              <w:t>14</w:t>
            </w:r>
          </w:p>
        </w:tc>
        <w:tc>
          <w:tcPr>
            <w:tcW w:w="1560" w:type="dxa"/>
            <w:vAlign w:val="center"/>
          </w:tcPr>
          <w:p w:rsidR="003741B8" w:rsidRPr="00DA1588" w:rsidRDefault="003741B8" w:rsidP="00FD151C">
            <w:pPr>
              <w:jc w:val="center"/>
            </w:pPr>
            <w:r w:rsidRPr="00DA1588">
              <w:t xml:space="preserve">Запись в журнале по технике безопасности </w:t>
            </w:r>
            <w:r w:rsidRPr="00DA1588">
              <w:rPr>
                <w:shd w:val="clear" w:color="auto" w:fill="FFFFFF" w:themeFill="background1"/>
              </w:rPr>
              <w:t xml:space="preserve"> заполнение дневника</w:t>
            </w:r>
          </w:p>
        </w:tc>
      </w:tr>
      <w:tr w:rsidR="00DA1588" w:rsidRPr="00DA1588" w:rsidTr="00FD151C">
        <w:trPr>
          <w:trHeight w:val="1251"/>
        </w:trPr>
        <w:tc>
          <w:tcPr>
            <w:tcW w:w="646" w:type="dxa"/>
          </w:tcPr>
          <w:p w:rsidR="003741B8" w:rsidRPr="00DA1588" w:rsidRDefault="003741B8" w:rsidP="00FD151C">
            <w:pPr>
              <w:jc w:val="both"/>
              <w:rPr>
                <w:bCs/>
              </w:rPr>
            </w:pPr>
            <w:r w:rsidRPr="00DA1588">
              <w:rPr>
                <w:bCs/>
              </w:rPr>
              <w:t>3</w:t>
            </w:r>
          </w:p>
          <w:p w:rsidR="003741B8" w:rsidRPr="00DA1588" w:rsidRDefault="003741B8" w:rsidP="00FD151C">
            <w:pPr>
              <w:jc w:val="both"/>
              <w:rPr>
                <w:bCs/>
              </w:rPr>
            </w:pPr>
          </w:p>
        </w:tc>
        <w:tc>
          <w:tcPr>
            <w:tcW w:w="2723" w:type="dxa"/>
            <w:vAlign w:val="center"/>
          </w:tcPr>
          <w:p w:rsidR="003741B8" w:rsidRPr="00DA1588" w:rsidRDefault="003741B8" w:rsidP="00FD151C">
            <w:pPr>
              <w:pStyle w:val="af1"/>
              <w:shd w:val="clear" w:color="auto" w:fill="FFFFFF" w:themeFill="background1"/>
              <w:spacing w:before="0" w:beforeAutospacing="0" w:after="0" w:afterAutospacing="0"/>
              <w:textAlignment w:val="baseline"/>
            </w:pPr>
          </w:p>
          <w:p w:rsidR="003741B8" w:rsidRPr="00DA1588" w:rsidRDefault="003741B8" w:rsidP="00FD151C">
            <w:pPr>
              <w:pStyle w:val="af1"/>
              <w:shd w:val="clear" w:color="auto" w:fill="FFFFFF" w:themeFill="background1"/>
              <w:spacing w:before="0" w:beforeAutospacing="0" w:after="0" w:afterAutospacing="0"/>
              <w:textAlignment w:val="baseline"/>
            </w:pPr>
            <w:r w:rsidRPr="00DA1588">
              <w:t>Производственный этап</w:t>
            </w:r>
          </w:p>
          <w:p w:rsidR="003741B8" w:rsidRPr="00DA1588" w:rsidRDefault="003741B8" w:rsidP="00FD151C">
            <w:pPr>
              <w:pStyle w:val="af1"/>
              <w:shd w:val="clear" w:color="auto" w:fill="FFFFFF" w:themeFill="background1"/>
              <w:spacing w:before="0" w:beforeAutospacing="0" w:after="0" w:afterAutospacing="0"/>
              <w:textAlignment w:val="baseline"/>
            </w:pPr>
          </w:p>
        </w:tc>
        <w:tc>
          <w:tcPr>
            <w:tcW w:w="850" w:type="dxa"/>
            <w:vAlign w:val="center"/>
          </w:tcPr>
          <w:p w:rsidR="003741B8" w:rsidRPr="00DA1588" w:rsidRDefault="00DA1588" w:rsidP="00DA1588">
            <w:pPr>
              <w:jc w:val="center"/>
            </w:pPr>
            <w:r w:rsidRPr="00DA1588">
              <w:t>48</w:t>
            </w:r>
          </w:p>
        </w:tc>
        <w:tc>
          <w:tcPr>
            <w:tcW w:w="1559" w:type="dxa"/>
            <w:vAlign w:val="center"/>
          </w:tcPr>
          <w:p w:rsidR="003741B8" w:rsidRPr="00DA1588" w:rsidRDefault="00DA1588" w:rsidP="00FD151C">
            <w:pPr>
              <w:jc w:val="center"/>
            </w:pPr>
            <w:r w:rsidRPr="00DA1588">
              <w:t>4</w:t>
            </w:r>
          </w:p>
        </w:tc>
        <w:tc>
          <w:tcPr>
            <w:tcW w:w="1276" w:type="dxa"/>
            <w:vAlign w:val="center"/>
          </w:tcPr>
          <w:p w:rsidR="003741B8" w:rsidRPr="00DA1588" w:rsidRDefault="00D61BAF" w:rsidP="00FD151C">
            <w:pPr>
              <w:jc w:val="center"/>
            </w:pPr>
            <w:r w:rsidRPr="00DA1588">
              <w:t>6</w:t>
            </w:r>
          </w:p>
        </w:tc>
        <w:tc>
          <w:tcPr>
            <w:tcW w:w="992" w:type="dxa"/>
            <w:vAlign w:val="center"/>
          </w:tcPr>
          <w:p w:rsidR="003741B8" w:rsidRPr="00DA1588" w:rsidRDefault="00DA1588" w:rsidP="00FD151C">
            <w:pPr>
              <w:jc w:val="center"/>
            </w:pPr>
            <w:r w:rsidRPr="00DA1588">
              <w:t>58</w:t>
            </w:r>
          </w:p>
          <w:p w:rsidR="003741B8" w:rsidRPr="00DA1588" w:rsidRDefault="003741B8" w:rsidP="00FD151C">
            <w:pPr>
              <w:jc w:val="center"/>
            </w:pPr>
          </w:p>
        </w:tc>
        <w:tc>
          <w:tcPr>
            <w:tcW w:w="1560" w:type="dxa"/>
            <w:vAlign w:val="center"/>
          </w:tcPr>
          <w:p w:rsidR="003741B8" w:rsidRPr="00DA1588" w:rsidRDefault="003741B8" w:rsidP="00FD151C">
            <w:pPr>
              <w:jc w:val="center"/>
            </w:pPr>
            <w:r w:rsidRPr="00DA1588">
              <w:t xml:space="preserve">Индивидуальное собеседование, заполнение </w:t>
            </w:r>
            <w:r w:rsidRPr="00DA1588">
              <w:lastRenderedPageBreak/>
              <w:t xml:space="preserve">дневника </w:t>
            </w:r>
          </w:p>
        </w:tc>
      </w:tr>
      <w:tr w:rsidR="00DA1588" w:rsidRPr="00DA1588" w:rsidTr="00FD151C">
        <w:trPr>
          <w:trHeight w:val="1251"/>
        </w:trPr>
        <w:tc>
          <w:tcPr>
            <w:tcW w:w="646" w:type="dxa"/>
          </w:tcPr>
          <w:p w:rsidR="003741B8" w:rsidRPr="00DA1588" w:rsidRDefault="003741B8" w:rsidP="00FD151C">
            <w:pPr>
              <w:jc w:val="both"/>
              <w:rPr>
                <w:bCs/>
              </w:rPr>
            </w:pPr>
            <w:r w:rsidRPr="00DA1588">
              <w:rPr>
                <w:bCs/>
              </w:rPr>
              <w:lastRenderedPageBreak/>
              <w:t>4</w:t>
            </w:r>
          </w:p>
        </w:tc>
        <w:tc>
          <w:tcPr>
            <w:tcW w:w="2723" w:type="dxa"/>
            <w:vAlign w:val="center"/>
          </w:tcPr>
          <w:p w:rsidR="003741B8" w:rsidRPr="00DA1588" w:rsidRDefault="003741B8" w:rsidP="00FD151C">
            <w:pPr>
              <w:pStyle w:val="af1"/>
              <w:shd w:val="clear" w:color="auto" w:fill="FFFFFF" w:themeFill="background1"/>
              <w:spacing w:before="0" w:beforeAutospacing="0" w:after="0" w:afterAutospacing="0"/>
              <w:textAlignment w:val="baseline"/>
            </w:pPr>
            <w:r w:rsidRPr="00DA1588">
              <w:t>Обработка и анализ полученной информации</w:t>
            </w:r>
          </w:p>
        </w:tc>
        <w:tc>
          <w:tcPr>
            <w:tcW w:w="850" w:type="dxa"/>
            <w:vAlign w:val="center"/>
          </w:tcPr>
          <w:p w:rsidR="003741B8" w:rsidRPr="00DA1588" w:rsidRDefault="003741B8" w:rsidP="00FD151C">
            <w:pPr>
              <w:jc w:val="center"/>
            </w:pPr>
            <w:r w:rsidRPr="00DA1588">
              <w:t>6</w:t>
            </w:r>
          </w:p>
        </w:tc>
        <w:tc>
          <w:tcPr>
            <w:tcW w:w="1559" w:type="dxa"/>
            <w:vAlign w:val="center"/>
          </w:tcPr>
          <w:p w:rsidR="003741B8" w:rsidRPr="00DA1588" w:rsidRDefault="003741B8" w:rsidP="00FD151C">
            <w:pPr>
              <w:jc w:val="center"/>
            </w:pPr>
            <w:r w:rsidRPr="00DA1588">
              <w:t>2</w:t>
            </w:r>
          </w:p>
        </w:tc>
        <w:tc>
          <w:tcPr>
            <w:tcW w:w="1276" w:type="dxa"/>
            <w:vAlign w:val="center"/>
          </w:tcPr>
          <w:p w:rsidR="003741B8" w:rsidRPr="00DA1588" w:rsidRDefault="00D61BAF" w:rsidP="00FD151C">
            <w:pPr>
              <w:jc w:val="center"/>
            </w:pPr>
            <w:r w:rsidRPr="00DA1588">
              <w:t>4</w:t>
            </w:r>
          </w:p>
        </w:tc>
        <w:tc>
          <w:tcPr>
            <w:tcW w:w="992" w:type="dxa"/>
            <w:vAlign w:val="center"/>
          </w:tcPr>
          <w:p w:rsidR="003741B8" w:rsidRPr="00DA1588" w:rsidRDefault="003741B8" w:rsidP="00DA1588">
            <w:pPr>
              <w:jc w:val="center"/>
            </w:pPr>
            <w:r w:rsidRPr="00DA1588">
              <w:t>1</w:t>
            </w:r>
            <w:r w:rsidR="00DA1588" w:rsidRPr="00DA1588">
              <w:t>2</w:t>
            </w:r>
          </w:p>
        </w:tc>
        <w:tc>
          <w:tcPr>
            <w:tcW w:w="1560" w:type="dxa"/>
            <w:vAlign w:val="center"/>
          </w:tcPr>
          <w:p w:rsidR="003741B8" w:rsidRPr="00DA1588" w:rsidRDefault="003741B8" w:rsidP="00FD151C">
            <w:pPr>
              <w:jc w:val="center"/>
            </w:pPr>
            <w:r w:rsidRPr="00DA1588">
              <w:t>Обобщение материала полученного на предприятии</w:t>
            </w:r>
          </w:p>
        </w:tc>
      </w:tr>
      <w:tr w:rsidR="00DA1588" w:rsidRPr="00DA1588" w:rsidTr="00FD151C">
        <w:trPr>
          <w:trHeight w:val="1251"/>
        </w:trPr>
        <w:tc>
          <w:tcPr>
            <w:tcW w:w="646" w:type="dxa"/>
          </w:tcPr>
          <w:p w:rsidR="003741B8" w:rsidRPr="00DA1588" w:rsidRDefault="003741B8" w:rsidP="00FD151C">
            <w:pPr>
              <w:jc w:val="both"/>
              <w:rPr>
                <w:bCs/>
              </w:rPr>
            </w:pPr>
            <w:r w:rsidRPr="00DA1588">
              <w:rPr>
                <w:bCs/>
              </w:rPr>
              <w:t>5</w:t>
            </w:r>
          </w:p>
          <w:p w:rsidR="003741B8" w:rsidRPr="00DA1588" w:rsidRDefault="003741B8" w:rsidP="00FD151C">
            <w:pPr>
              <w:jc w:val="both"/>
              <w:rPr>
                <w:bCs/>
              </w:rPr>
            </w:pPr>
          </w:p>
        </w:tc>
        <w:tc>
          <w:tcPr>
            <w:tcW w:w="2723" w:type="dxa"/>
            <w:vAlign w:val="center"/>
          </w:tcPr>
          <w:p w:rsidR="003741B8" w:rsidRPr="00DA1588" w:rsidRDefault="003741B8" w:rsidP="00FD151C">
            <w:r w:rsidRPr="00DA1588">
              <w:t>Подготовка отчета по практике.</w:t>
            </w:r>
          </w:p>
          <w:p w:rsidR="003741B8" w:rsidRPr="00DA1588" w:rsidRDefault="003741B8" w:rsidP="00FD151C"/>
        </w:tc>
        <w:tc>
          <w:tcPr>
            <w:tcW w:w="850" w:type="dxa"/>
            <w:vAlign w:val="center"/>
          </w:tcPr>
          <w:p w:rsidR="003741B8" w:rsidRPr="00DA1588" w:rsidRDefault="003741B8" w:rsidP="00FD151C">
            <w:pPr>
              <w:jc w:val="center"/>
            </w:pPr>
            <w:r w:rsidRPr="00DA1588">
              <w:t>12</w:t>
            </w:r>
          </w:p>
        </w:tc>
        <w:tc>
          <w:tcPr>
            <w:tcW w:w="1559" w:type="dxa"/>
            <w:vAlign w:val="center"/>
          </w:tcPr>
          <w:p w:rsidR="003741B8" w:rsidRPr="00DA1588" w:rsidRDefault="00DA1588" w:rsidP="00FD151C">
            <w:pPr>
              <w:jc w:val="center"/>
            </w:pPr>
            <w:r w:rsidRPr="00DA1588">
              <w:t>4</w:t>
            </w:r>
          </w:p>
        </w:tc>
        <w:tc>
          <w:tcPr>
            <w:tcW w:w="1276" w:type="dxa"/>
            <w:vAlign w:val="center"/>
          </w:tcPr>
          <w:p w:rsidR="003741B8" w:rsidRPr="00DA1588" w:rsidRDefault="00D61BAF" w:rsidP="00FD151C">
            <w:pPr>
              <w:jc w:val="center"/>
            </w:pPr>
            <w:r w:rsidRPr="00DA1588">
              <w:t>4</w:t>
            </w:r>
          </w:p>
        </w:tc>
        <w:tc>
          <w:tcPr>
            <w:tcW w:w="992" w:type="dxa"/>
            <w:vAlign w:val="center"/>
          </w:tcPr>
          <w:p w:rsidR="003741B8" w:rsidRPr="00DA1588" w:rsidRDefault="003741B8" w:rsidP="00DA1588">
            <w:pPr>
              <w:jc w:val="center"/>
            </w:pPr>
            <w:r w:rsidRPr="00DA1588">
              <w:t>2</w:t>
            </w:r>
            <w:r w:rsidR="00DA1588" w:rsidRPr="00DA1588">
              <w:t>0</w:t>
            </w:r>
          </w:p>
        </w:tc>
        <w:tc>
          <w:tcPr>
            <w:tcW w:w="1560" w:type="dxa"/>
            <w:vAlign w:val="center"/>
          </w:tcPr>
          <w:p w:rsidR="003741B8" w:rsidRPr="00DA1588" w:rsidRDefault="003741B8" w:rsidP="00FD151C">
            <w:pPr>
              <w:jc w:val="center"/>
            </w:pPr>
            <w:r w:rsidRPr="00DA1588">
              <w:t>Написание отчета, его презентация</w:t>
            </w:r>
          </w:p>
        </w:tc>
      </w:tr>
      <w:tr w:rsidR="00DA1588" w:rsidRPr="00DA1588" w:rsidTr="00DA1588">
        <w:trPr>
          <w:trHeight w:val="323"/>
        </w:trPr>
        <w:tc>
          <w:tcPr>
            <w:tcW w:w="3369" w:type="dxa"/>
            <w:gridSpan w:val="2"/>
          </w:tcPr>
          <w:p w:rsidR="003741B8" w:rsidRPr="00DA1588" w:rsidRDefault="003741B8" w:rsidP="00FD151C">
            <w:pPr>
              <w:numPr>
                <w:ilvl w:val="0"/>
                <w:numId w:val="1"/>
              </w:numPr>
              <w:ind w:left="0"/>
              <w:jc w:val="both"/>
            </w:pPr>
            <w:r w:rsidRPr="00DA1588">
              <w:t>Итого:</w:t>
            </w:r>
          </w:p>
        </w:tc>
        <w:tc>
          <w:tcPr>
            <w:tcW w:w="850" w:type="dxa"/>
          </w:tcPr>
          <w:p w:rsidR="003741B8" w:rsidRPr="00DA1588" w:rsidRDefault="00DA1588" w:rsidP="00DA1588">
            <w:pPr>
              <w:contextualSpacing/>
              <w:jc w:val="center"/>
              <w:rPr>
                <w:sz w:val="22"/>
                <w:szCs w:val="22"/>
              </w:rPr>
            </w:pPr>
            <w:r w:rsidRPr="00DA1588">
              <w:rPr>
                <w:sz w:val="22"/>
                <w:szCs w:val="22"/>
              </w:rPr>
              <w:t>72</w:t>
            </w:r>
          </w:p>
        </w:tc>
        <w:tc>
          <w:tcPr>
            <w:tcW w:w="1559" w:type="dxa"/>
          </w:tcPr>
          <w:p w:rsidR="003741B8" w:rsidRPr="00DA1588" w:rsidRDefault="00DA1588" w:rsidP="00DA1588">
            <w:pPr>
              <w:contextualSpacing/>
              <w:jc w:val="center"/>
              <w:rPr>
                <w:sz w:val="22"/>
                <w:szCs w:val="22"/>
              </w:rPr>
            </w:pPr>
            <w:r w:rsidRPr="00DA1588">
              <w:rPr>
                <w:sz w:val="22"/>
                <w:szCs w:val="22"/>
              </w:rPr>
              <w:t>14</w:t>
            </w:r>
          </w:p>
        </w:tc>
        <w:tc>
          <w:tcPr>
            <w:tcW w:w="1276" w:type="dxa"/>
          </w:tcPr>
          <w:p w:rsidR="003741B8" w:rsidRPr="00DA1588" w:rsidRDefault="00D61BAF" w:rsidP="00FD151C">
            <w:pPr>
              <w:contextualSpacing/>
              <w:jc w:val="center"/>
              <w:rPr>
                <w:sz w:val="22"/>
                <w:szCs w:val="22"/>
              </w:rPr>
            </w:pPr>
            <w:r w:rsidRPr="00DA1588">
              <w:rPr>
                <w:sz w:val="22"/>
                <w:szCs w:val="22"/>
              </w:rPr>
              <w:t>22</w:t>
            </w:r>
          </w:p>
        </w:tc>
        <w:tc>
          <w:tcPr>
            <w:tcW w:w="2552" w:type="dxa"/>
            <w:gridSpan w:val="2"/>
            <w:tcBorders>
              <w:bottom w:val="single" w:sz="4" w:space="0" w:color="auto"/>
            </w:tcBorders>
          </w:tcPr>
          <w:p w:rsidR="003741B8" w:rsidRPr="00DA1588" w:rsidRDefault="00DA1588" w:rsidP="00FD151C">
            <w:pPr>
              <w:widowControl w:val="0"/>
              <w:shd w:val="clear" w:color="auto" w:fill="FFFFFF"/>
              <w:tabs>
                <w:tab w:val="left" w:pos="531"/>
                <w:tab w:val="left" w:pos="726"/>
                <w:tab w:val="left" w:pos="1092"/>
              </w:tabs>
              <w:autoSpaceDE w:val="0"/>
              <w:autoSpaceDN w:val="0"/>
              <w:adjustRightInd w:val="0"/>
              <w:contextualSpacing/>
              <w:jc w:val="both"/>
              <w:rPr>
                <w:sz w:val="22"/>
                <w:szCs w:val="22"/>
              </w:rPr>
            </w:pPr>
            <w:r w:rsidRPr="00DA1588">
              <w:rPr>
                <w:sz w:val="22"/>
                <w:szCs w:val="22"/>
              </w:rPr>
              <w:t>108</w:t>
            </w:r>
          </w:p>
        </w:tc>
      </w:tr>
    </w:tbl>
    <w:p w:rsidR="00892E95" w:rsidRDefault="00892E95" w:rsidP="00575655">
      <w:pPr>
        <w:tabs>
          <w:tab w:val="left" w:pos="1134"/>
          <w:tab w:val="left" w:pos="1276"/>
        </w:tabs>
        <w:ind w:firstLine="709"/>
        <w:jc w:val="both"/>
        <w:rPr>
          <w:b/>
          <w:bCs/>
          <w:sz w:val="28"/>
          <w:szCs w:val="28"/>
        </w:rPr>
      </w:pPr>
    </w:p>
    <w:p w:rsidR="002E2862" w:rsidRDefault="00B01850" w:rsidP="00575655">
      <w:pPr>
        <w:tabs>
          <w:tab w:val="left" w:pos="1134"/>
          <w:tab w:val="left" w:pos="1276"/>
        </w:tabs>
        <w:ind w:firstLine="709"/>
        <w:jc w:val="both"/>
        <w:rPr>
          <w:b/>
          <w:bCs/>
          <w:sz w:val="28"/>
          <w:szCs w:val="28"/>
        </w:rPr>
      </w:pPr>
      <w:r w:rsidRPr="00667F91">
        <w:rPr>
          <w:b/>
          <w:bCs/>
          <w:sz w:val="28"/>
          <w:szCs w:val="28"/>
        </w:rPr>
        <w:t>7.2</w:t>
      </w:r>
      <w:r w:rsidR="005C6546">
        <w:rPr>
          <w:b/>
          <w:bCs/>
          <w:sz w:val="28"/>
          <w:szCs w:val="28"/>
        </w:rPr>
        <w:t xml:space="preserve">. </w:t>
      </w:r>
      <w:r w:rsidR="00732001" w:rsidRPr="00667F91">
        <w:rPr>
          <w:b/>
          <w:bCs/>
          <w:sz w:val="28"/>
          <w:szCs w:val="28"/>
        </w:rPr>
        <w:t xml:space="preserve">Содержание </w:t>
      </w:r>
      <w:r w:rsidR="00171438">
        <w:rPr>
          <w:b/>
          <w:bCs/>
          <w:sz w:val="28"/>
          <w:szCs w:val="28"/>
        </w:rPr>
        <w:t xml:space="preserve">производственной </w:t>
      </w:r>
      <w:r w:rsidR="00171438" w:rsidRPr="00B907ED">
        <w:rPr>
          <w:b/>
          <w:bCs/>
          <w:sz w:val="28"/>
          <w:szCs w:val="28"/>
        </w:rPr>
        <w:t xml:space="preserve"> </w:t>
      </w:r>
      <w:r w:rsidR="009739D4" w:rsidRPr="009739D4">
        <w:rPr>
          <w:b/>
          <w:bCs/>
          <w:sz w:val="28"/>
          <w:szCs w:val="28"/>
        </w:rPr>
        <w:t>(</w:t>
      </w:r>
      <w:r w:rsidR="00FC685F" w:rsidRPr="00FC685F">
        <w:rPr>
          <w:b/>
          <w:bCs/>
          <w:sz w:val="28"/>
          <w:szCs w:val="28"/>
        </w:rPr>
        <w:t>э</w:t>
      </w:r>
      <w:r w:rsidR="00FC685F">
        <w:rPr>
          <w:b/>
          <w:bCs/>
          <w:sz w:val="28"/>
          <w:szCs w:val="28"/>
        </w:rPr>
        <w:t>кспериментально-исследовательской</w:t>
      </w:r>
      <w:r w:rsidR="009739D4" w:rsidRPr="009739D4">
        <w:rPr>
          <w:b/>
          <w:bCs/>
          <w:sz w:val="28"/>
          <w:szCs w:val="28"/>
        </w:rPr>
        <w:t xml:space="preserve">) </w:t>
      </w:r>
      <w:r w:rsidR="00DD3BC3" w:rsidRPr="00667F91">
        <w:rPr>
          <w:b/>
          <w:bCs/>
          <w:sz w:val="28"/>
          <w:szCs w:val="28"/>
        </w:rPr>
        <w:t xml:space="preserve"> практики</w:t>
      </w:r>
    </w:p>
    <w:p w:rsidR="00E51D1C" w:rsidRPr="00132ADA" w:rsidRDefault="00E51D1C" w:rsidP="00E51D1C">
      <w:pPr>
        <w:tabs>
          <w:tab w:val="left" w:pos="1134"/>
          <w:tab w:val="left" w:pos="1276"/>
        </w:tabs>
        <w:ind w:firstLine="709"/>
        <w:jc w:val="both"/>
        <w:rPr>
          <w:bCs/>
          <w:sz w:val="28"/>
          <w:szCs w:val="28"/>
        </w:rPr>
      </w:pPr>
      <w:r w:rsidRPr="00132ADA">
        <w:rPr>
          <w:bCs/>
          <w:sz w:val="28"/>
          <w:szCs w:val="28"/>
        </w:rPr>
        <w:t>1. Организационный этап</w:t>
      </w:r>
      <w:r>
        <w:rPr>
          <w:bCs/>
          <w:sz w:val="28"/>
          <w:szCs w:val="28"/>
        </w:rPr>
        <w:t xml:space="preserve"> ознакомление с требования ОПОП к прохождению </w:t>
      </w:r>
      <w:r w:rsidRPr="00D80FDF">
        <w:rPr>
          <w:bCs/>
          <w:sz w:val="28"/>
          <w:szCs w:val="28"/>
        </w:rPr>
        <w:t xml:space="preserve">производственной </w:t>
      </w:r>
      <w:r w:rsidRPr="00D80FDF">
        <w:rPr>
          <w:sz w:val="28"/>
          <w:szCs w:val="28"/>
        </w:rPr>
        <w:t>(</w:t>
      </w:r>
      <w:r w:rsidR="00FC685F" w:rsidRPr="00FC685F">
        <w:rPr>
          <w:sz w:val="28"/>
          <w:szCs w:val="28"/>
        </w:rPr>
        <w:t>экспериментально-исследовательск</w:t>
      </w:r>
      <w:r w:rsidR="00FC685F">
        <w:rPr>
          <w:sz w:val="28"/>
          <w:szCs w:val="28"/>
        </w:rPr>
        <w:t>ой</w:t>
      </w:r>
      <w:r w:rsidRPr="00D80FDF">
        <w:rPr>
          <w:sz w:val="28"/>
          <w:szCs w:val="28"/>
        </w:rPr>
        <w:t>)</w:t>
      </w:r>
      <w:r w:rsidRPr="008D2534">
        <w:t xml:space="preserve"> </w:t>
      </w:r>
      <w:r>
        <w:rPr>
          <w:bCs/>
          <w:sz w:val="28"/>
          <w:szCs w:val="28"/>
        </w:rPr>
        <w:t>практике.</w:t>
      </w:r>
    </w:p>
    <w:p w:rsidR="00920CF0" w:rsidRPr="00920CF0" w:rsidRDefault="003333FA" w:rsidP="00920CF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</w:t>
      </w:r>
      <w:r w:rsidR="00920CF0">
        <w:rPr>
          <w:sz w:val="28"/>
          <w:szCs w:val="28"/>
        </w:rPr>
        <w:t xml:space="preserve">. </w:t>
      </w:r>
      <w:r w:rsidR="00920CF0" w:rsidRPr="00920CF0">
        <w:rPr>
          <w:sz w:val="28"/>
          <w:szCs w:val="28"/>
        </w:rPr>
        <w:t>Подготовительный этап.</w:t>
      </w:r>
    </w:p>
    <w:p w:rsidR="00667F91" w:rsidRDefault="003333FA" w:rsidP="00920CF0">
      <w:pPr>
        <w:ind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2</w:t>
      </w:r>
      <w:r w:rsidR="00920CF0">
        <w:rPr>
          <w:color w:val="000000"/>
          <w:sz w:val="28"/>
          <w:szCs w:val="28"/>
        </w:rPr>
        <w:t xml:space="preserve">.1. </w:t>
      </w:r>
      <w:r w:rsidR="00920CF0" w:rsidRPr="00667F91">
        <w:rPr>
          <w:sz w:val="28"/>
          <w:szCs w:val="28"/>
        </w:rPr>
        <w:t xml:space="preserve">Обзорная экскурсия по предприятию, </w:t>
      </w:r>
      <w:r w:rsidR="00667F91" w:rsidRPr="00667F91">
        <w:rPr>
          <w:sz w:val="28"/>
          <w:szCs w:val="28"/>
        </w:rPr>
        <w:t>постановка цели и задач практики, изучение программы практики</w:t>
      </w:r>
      <w:r w:rsidR="00667F91">
        <w:rPr>
          <w:sz w:val="28"/>
          <w:szCs w:val="28"/>
        </w:rPr>
        <w:t>.</w:t>
      </w:r>
    </w:p>
    <w:p w:rsidR="00667F91" w:rsidRPr="00667F91" w:rsidRDefault="003333FA" w:rsidP="00920CF0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2</w:t>
      </w:r>
      <w:r w:rsidR="00667F91" w:rsidRPr="00667F91">
        <w:rPr>
          <w:bCs/>
          <w:sz w:val="28"/>
          <w:szCs w:val="28"/>
        </w:rPr>
        <w:t>.2. И</w:t>
      </w:r>
      <w:r w:rsidR="00920CF0" w:rsidRPr="00667F91">
        <w:rPr>
          <w:bCs/>
          <w:sz w:val="28"/>
          <w:szCs w:val="28"/>
        </w:rPr>
        <w:t>нструктаж по технике безопасности.</w:t>
      </w:r>
      <w:r w:rsidR="00811BAD" w:rsidRPr="00667F91">
        <w:rPr>
          <w:bCs/>
          <w:sz w:val="28"/>
          <w:szCs w:val="28"/>
        </w:rPr>
        <w:t xml:space="preserve"> </w:t>
      </w:r>
    </w:p>
    <w:p w:rsidR="00132ADA" w:rsidRPr="00132ADA" w:rsidRDefault="003333FA" w:rsidP="00132ADA">
      <w:pPr>
        <w:pStyle w:val="af1"/>
        <w:shd w:val="clear" w:color="auto" w:fill="FFFFFF" w:themeFill="background1"/>
        <w:spacing w:before="0" w:beforeAutospacing="0" w:after="0" w:afterAutospacing="0"/>
        <w:jc w:val="both"/>
        <w:textAlignment w:val="baseline"/>
        <w:rPr>
          <w:sz w:val="28"/>
          <w:szCs w:val="28"/>
        </w:rPr>
      </w:pPr>
      <w:r>
        <w:rPr>
          <w:bCs/>
          <w:sz w:val="28"/>
          <w:szCs w:val="28"/>
        </w:rPr>
        <w:t xml:space="preserve">           3</w:t>
      </w:r>
      <w:r w:rsidR="00920CF0" w:rsidRPr="00132ADA">
        <w:rPr>
          <w:bCs/>
          <w:sz w:val="28"/>
          <w:szCs w:val="28"/>
        </w:rPr>
        <w:t xml:space="preserve">. </w:t>
      </w:r>
      <w:r w:rsidR="00132ADA" w:rsidRPr="00132ADA">
        <w:rPr>
          <w:sz w:val="28"/>
          <w:szCs w:val="28"/>
        </w:rPr>
        <w:t>Производственный этап</w:t>
      </w:r>
    </w:p>
    <w:p w:rsidR="00920CF0" w:rsidRPr="00667F91" w:rsidRDefault="003333FA" w:rsidP="00667F91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3</w:t>
      </w:r>
      <w:r w:rsidR="00920CF0" w:rsidRPr="00667F91">
        <w:rPr>
          <w:bCs/>
          <w:sz w:val="28"/>
          <w:szCs w:val="28"/>
        </w:rPr>
        <w:t xml:space="preserve">.1. </w:t>
      </w:r>
      <w:r w:rsidR="00667F91" w:rsidRPr="00667F91">
        <w:rPr>
          <w:bCs/>
          <w:sz w:val="28"/>
          <w:szCs w:val="28"/>
        </w:rPr>
        <w:t>Изучение подразделений базы практики, связей между ними. Знакомство с основными технологическими процессами, реализуемыми на рабочих местах.</w:t>
      </w:r>
    </w:p>
    <w:p w:rsidR="00920CF0" w:rsidRPr="00667F91" w:rsidRDefault="003333FA" w:rsidP="00667F91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3</w:t>
      </w:r>
      <w:r w:rsidR="00920CF0" w:rsidRPr="00667F91">
        <w:rPr>
          <w:bCs/>
          <w:sz w:val="28"/>
          <w:szCs w:val="28"/>
        </w:rPr>
        <w:t xml:space="preserve">.2. </w:t>
      </w:r>
      <w:r w:rsidR="00667F91" w:rsidRPr="00667F91">
        <w:rPr>
          <w:bCs/>
          <w:sz w:val="28"/>
          <w:szCs w:val="28"/>
        </w:rPr>
        <w:t>Изучение оборудования и оснастки рабочих мест в соответствие с видом выполняемых работ. Изучение оборудования для выполнения работ по техническому обслуживанию, ремонту, диагностике автомобилей.</w:t>
      </w:r>
    </w:p>
    <w:p w:rsidR="00920CF0" w:rsidRPr="00667F91" w:rsidRDefault="003333FA" w:rsidP="00575655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3</w:t>
      </w:r>
      <w:r w:rsidR="00920CF0" w:rsidRPr="00667F91">
        <w:rPr>
          <w:bCs/>
          <w:sz w:val="28"/>
          <w:szCs w:val="28"/>
        </w:rPr>
        <w:t xml:space="preserve">.3. </w:t>
      </w:r>
      <w:r w:rsidR="00667F91" w:rsidRPr="00667F91">
        <w:rPr>
          <w:bCs/>
          <w:sz w:val="28"/>
          <w:szCs w:val="28"/>
        </w:rPr>
        <w:t>Перечень и основное содержание нормативной, организационной и технологической документации для реализации процессов на рабочих местах. Виды технологических карт.</w:t>
      </w:r>
    </w:p>
    <w:p w:rsidR="00667F91" w:rsidRDefault="003333FA" w:rsidP="00575655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3</w:t>
      </w:r>
      <w:r w:rsidR="00667F91" w:rsidRPr="00667F91">
        <w:rPr>
          <w:bCs/>
          <w:sz w:val="28"/>
          <w:szCs w:val="28"/>
        </w:rPr>
        <w:t xml:space="preserve">.4. Практическое знакомство с </w:t>
      </w:r>
      <w:r>
        <w:rPr>
          <w:bCs/>
          <w:sz w:val="28"/>
          <w:szCs w:val="28"/>
        </w:rPr>
        <w:t>транспортными процессами</w:t>
      </w:r>
      <w:r w:rsidR="00667F91" w:rsidRPr="00667F91">
        <w:rPr>
          <w:bCs/>
          <w:sz w:val="28"/>
          <w:szCs w:val="28"/>
        </w:rPr>
        <w:t xml:space="preserve">. Получение навыков по организационному и практическому выполнению работ по </w:t>
      </w:r>
      <w:r>
        <w:rPr>
          <w:bCs/>
          <w:sz w:val="28"/>
          <w:szCs w:val="28"/>
        </w:rPr>
        <w:t>организации транспортных процессов на предприятии</w:t>
      </w:r>
      <w:r w:rsidR="00667F91" w:rsidRPr="00667F91">
        <w:rPr>
          <w:bCs/>
          <w:sz w:val="28"/>
          <w:szCs w:val="28"/>
        </w:rPr>
        <w:t>,</w:t>
      </w:r>
      <w:r>
        <w:rPr>
          <w:bCs/>
          <w:sz w:val="28"/>
          <w:szCs w:val="28"/>
        </w:rPr>
        <w:t xml:space="preserve"> </w:t>
      </w:r>
      <w:r w:rsidR="00667F91" w:rsidRPr="00667F91">
        <w:rPr>
          <w:bCs/>
          <w:sz w:val="28"/>
          <w:szCs w:val="28"/>
        </w:rPr>
        <w:t xml:space="preserve"> работе на технологическом оборудовании.</w:t>
      </w:r>
    </w:p>
    <w:p w:rsidR="003333FA" w:rsidRDefault="003333FA" w:rsidP="00575655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4. Обработка и анализ полученной информации.</w:t>
      </w:r>
    </w:p>
    <w:p w:rsidR="003333FA" w:rsidRDefault="003333FA" w:rsidP="00575655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4.1.  Систематизация полученных данных </w:t>
      </w:r>
    </w:p>
    <w:p w:rsidR="003333FA" w:rsidRPr="00667F91" w:rsidRDefault="003333FA" w:rsidP="00575655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4.2. Выбор тематики отчета</w:t>
      </w:r>
    </w:p>
    <w:p w:rsidR="00920CF0" w:rsidRPr="00667F91" w:rsidRDefault="003333FA" w:rsidP="00667F91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5</w:t>
      </w:r>
      <w:r w:rsidR="00920CF0" w:rsidRPr="00667F91">
        <w:rPr>
          <w:bCs/>
          <w:sz w:val="28"/>
          <w:szCs w:val="28"/>
        </w:rPr>
        <w:t>. Подготовка отчета по практике.</w:t>
      </w:r>
    </w:p>
    <w:p w:rsidR="00920CF0" w:rsidRPr="00667F91" w:rsidRDefault="003333FA" w:rsidP="00667F91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5</w:t>
      </w:r>
      <w:r w:rsidR="00920CF0" w:rsidRPr="00667F91">
        <w:rPr>
          <w:bCs/>
          <w:sz w:val="28"/>
          <w:szCs w:val="28"/>
        </w:rPr>
        <w:t>.1. Написание отчета по собранным материалам.</w:t>
      </w:r>
    </w:p>
    <w:p w:rsidR="00920CF0" w:rsidRPr="00667F91" w:rsidRDefault="003333FA" w:rsidP="00667F91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5</w:t>
      </w:r>
      <w:r w:rsidR="00920CF0" w:rsidRPr="00667F91">
        <w:rPr>
          <w:bCs/>
          <w:sz w:val="28"/>
          <w:szCs w:val="28"/>
        </w:rPr>
        <w:t>.2. Защита отчета</w:t>
      </w:r>
      <w:r w:rsidR="00667F91">
        <w:rPr>
          <w:bCs/>
          <w:sz w:val="28"/>
          <w:szCs w:val="28"/>
        </w:rPr>
        <w:t>.</w:t>
      </w:r>
    </w:p>
    <w:p w:rsidR="00920CF0" w:rsidRPr="00920CF0" w:rsidRDefault="00920CF0" w:rsidP="00575655">
      <w:pPr>
        <w:ind w:firstLine="709"/>
        <w:jc w:val="both"/>
        <w:rPr>
          <w:bCs/>
          <w:sz w:val="28"/>
          <w:szCs w:val="28"/>
        </w:rPr>
      </w:pPr>
      <w:r w:rsidRPr="00920CF0">
        <w:rPr>
          <w:bCs/>
          <w:sz w:val="28"/>
          <w:szCs w:val="28"/>
        </w:rPr>
        <w:lastRenderedPageBreak/>
        <w:t xml:space="preserve">Так же в рамках </w:t>
      </w:r>
      <w:r w:rsidR="00C36715" w:rsidRPr="00D80FDF">
        <w:rPr>
          <w:bCs/>
          <w:sz w:val="28"/>
          <w:szCs w:val="28"/>
        </w:rPr>
        <w:t xml:space="preserve">производственной </w:t>
      </w:r>
      <w:r w:rsidR="00C36715" w:rsidRPr="00D80FDF">
        <w:rPr>
          <w:sz w:val="28"/>
          <w:szCs w:val="28"/>
        </w:rPr>
        <w:t>(</w:t>
      </w:r>
      <w:r w:rsidR="00FC685F" w:rsidRPr="00FC685F">
        <w:rPr>
          <w:sz w:val="28"/>
          <w:szCs w:val="28"/>
        </w:rPr>
        <w:t>экспериментально-исследовательск</w:t>
      </w:r>
      <w:r w:rsidR="00FC685F">
        <w:rPr>
          <w:sz w:val="28"/>
          <w:szCs w:val="28"/>
        </w:rPr>
        <w:t>ой</w:t>
      </w:r>
      <w:r w:rsidR="00C36715" w:rsidRPr="00D80FDF">
        <w:rPr>
          <w:sz w:val="28"/>
          <w:szCs w:val="28"/>
        </w:rPr>
        <w:t>)</w:t>
      </w:r>
      <w:r w:rsidR="00C36715">
        <w:rPr>
          <w:sz w:val="28"/>
          <w:szCs w:val="28"/>
        </w:rPr>
        <w:t xml:space="preserve"> практики </w:t>
      </w:r>
      <w:r w:rsidR="00E51D1C">
        <w:rPr>
          <w:bCs/>
          <w:sz w:val="28"/>
          <w:szCs w:val="28"/>
        </w:rPr>
        <w:t>обучающийся</w:t>
      </w:r>
      <w:r w:rsidRPr="00920CF0">
        <w:rPr>
          <w:bCs/>
          <w:sz w:val="28"/>
          <w:szCs w:val="28"/>
        </w:rPr>
        <w:t xml:space="preserve"> должен осуществлять следующи</w:t>
      </w:r>
      <w:r w:rsidR="00C36715">
        <w:rPr>
          <w:bCs/>
          <w:sz w:val="28"/>
          <w:szCs w:val="28"/>
        </w:rPr>
        <w:t>е</w:t>
      </w:r>
      <w:r w:rsidRPr="00920CF0">
        <w:rPr>
          <w:bCs/>
          <w:sz w:val="28"/>
          <w:szCs w:val="28"/>
        </w:rPr>
        <w:t xml:space="preserve"> вид</w:t>
      </w:r>
      <w:r w:rsidR="00C36715">
        <w:rPr>
          <w:bCs/>
          <w:sz w:val="28"/>
          <w:szCs w:val="28"/>
        </w:rPr>
        <w:t>ы</w:t>
      </w:r>
      <w:r w:rsidRPr="00920CF0">
        <w:rPr>
          <w:bCs/>
          <w:sz w:val="28"/>
          <w:szCs w:val="28"/>
        </w:rPr>
        <w:t xml:space="preserve"> деятельности:</w:t>
      </w:r>
    </w:p>
    <w:p w:rsidR="00C20FE8" w:rsidRPr="00C20FE8" w:rsidRDefault="00C20FE8" w:rsidP="00575655">
      <w:pPr>
        <w:pStyle w:val="af0"/>
        <w:numPr>
          <w:ilvl w:val="0"/>
          <w:numId w:val="5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и</w:t>
      </w:r>
      <w:r w:rsidRPr="00C20FE8">
        <w:rPr>
          <w:rFonts w:ascii="Times New Roman" w:hAnsi="Times New Roman"/>
          <w:color w:val="000000"/>
          <w:sz w:val="28"/>
          <w:szCs w:val="28"/>
        </w:rPr>
        <w:t>зучение нормативных документов, регламентирующих деятельность подразделений (отделов) предприятия</w:t>
      </w:r>
      <w:r>
        <w:rPr>
          <w:rFonts w:ascii="Times New Roman" w:hAnsi="Times New Roman"/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1"/>
        <w:numPr>
          <w:ilvl w:val="0"/>
          <w:numId w:val="5"/>
        </w:numPr>
        <w:tabs>
          <w:tab w:val="left" w:pos="851"/>
          <w:tab w:val="left" w:pos="993"/>
        </w:tabs>
        <w:spacing w:before="0" w:beforeAutospacing="0" w:after="0" w:afterAutospacing="0"/>
        <w:ind w:left="0" w:right="33" w:firstLine="709"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</w:t>
      </w:r>
      <w:r w:rsidRPr="00C20FE8">
        <w:rPr>
          <w:color w:val="000000"/>
          <w:sz w:val="28"/>
          <w:szCs w:val="28"/>
        </w:rPr>
        <w:t>зучение нормативных документов (положений, инструкций, приказов) по вопросам организации основной деятельности предприятия</w:t>
      </w:r>
      <w:r>
        <w:rPr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1"/>
        <w:numPr>
          <w:ilvl w:val="0"/>
          <w:numId w:val="5"/>
        </w:numPr>
        <w:tabs>
          <w:tab w:val="left" w:pos="851"/>
          <w:tab w:val="left" w:pos="993"/>
        </w:tabs>
        <w:spacing w:before="0" w:beforeAutospacing="0" w:after="0" w:afterAutospacing="0"/>
        <w:ind w:left="0" w:right="33" w:firstLine="709"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</w:t>
      </w:r>
      <w:r w:rsidRPr="00C20FE8">
        <w:rPr>
          <w:color w:val="000000"/>
          <w:sz w:val="28"/>
          <w:szCs w:val="28"/>
        </w:rPr>
        <w:t xml:space="preserve">зучение штатного </w:t>
      </w:r>
      <w:r w:rsidRPr="00C20FE8">
        <w:rPr>
          <w:color w:val="000000" w:themeColor="text1"/>
          <w:sz w:val="28"/>
          <w:szCs w:val="28"/>
        </w:rPr>
        <w:t>расписания, особенностей кадровой политики предприятия. Изучение</w:t>
      </w:r>
      <w:r w:rsidRPr="00C20FE8">
        <w:rPr>
          <w:rStyle w:val="apple-converted-space"/>
          <w:color w:val="000000" w:themeColor="text1"/>
          <w:sz w:val="28"/>
          <w:szCs w:val="28"/>
        </w:rPr>
        <w:t> </w:t>
      </w:r>
      <w:r w:rsidR="00920CF0">
        <w:rPr>
          <w:rStyle w:val="apple-converted-space"/>
          <w:color w:val="000000" w:themeColor="text1"/>
          <w:sz w:val="28"/>
          <w:szCs w:val="28"/>
        </w:rPr>
        <w:t>трудовых договоров</w:t>
      </w:r>
      <w:r w:rsidRPr="00C20FE8">
        <w:rPr>
          <w:rStyle w:val="apple-converted-space"/>
          <w:color w:val="000000"/>
          <w:sz w:val="28"/>
          <w:szCs w:val="28"/>
        </w:rPr>
        <w:t> </w:t>
      </w:r>
      <w:r w:rsidRPr="00C20FE8">
        <w:rPr>
          <w:color w:val="000000"/>
          <w:sz w:val="28"/>
          <w:szCs w:val="28"/>
        </w:rPr>
        <w:t>на предприятии</w:t>
      </w:r>
      <w:r>
        <w:rPr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1"/>
        <w:numPr>
          <w:ilvl w:val="0"/>
          <w:numId w:val="5"/>
        </w:numPr>
        <w:tabs>
          <w:tab w:val="left" w:pos="851"/>
          <w:tab w:val="left" w:pos="993"/>
        </w:tabs>
        <w:spacing w:before="0" w:beforeAutospacing="0" w:after="0" w:afterAutospacing="0"/>
        <w:ind w:left="0" w:right="33" w:firstLine="709"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</w:t>
      </w:r>
      <w:r w:rsidRPr="00C20FE8">
        <w:rPr>
          <w:color w:val="000000"/>
          <w:sz w:val="28"/>
          <w:szCs w:val="28"/>
        </w:rPr>
        <w:t>зучение иерархии управления. Знакомство с обязанностями и функционально-должн</w:t>
      </w:r>
      <w:r w:rsidR="00667F91">
        <w:rPr>
          <w:color w:val="000000"/>
          <w:sz w:val="28"/>
          <w:szCs w:val="28"/>
        </w:rPr>
        <w:t>остными инструкциями персонала</w:t>
      </w:r>
      <w:r>
        <w:rPr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1"/>
        <w:numPr>
          <w:ilvl w:val="0"/>
          <w:numId w:val="5"/>
        </w:numPr>
        <w:tabs>
          <w:tab w:val="left" w:pos="851"/>
          <w:tab w:val="left" w:pos="993"/>
        </w:tabs>
        <w:spacing w:before="0" w:beforeAutospacing="0" w:after="0" w:afterAutospacing="0"/>
        <w:ind w:left="0" w:right="33" w:firstLine="709"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а</w:t>
      </w:r>
      <w:r w:rsidRPr="00C20FE8">
        <w:rPr>
          <w:color w:val="000000"/>
          <w:sz w:val="28"/>
          <w:szCs w:val="28"/>
        </w:rPr>
        <w:t>нализ информационных технологий (программных продуктов) применяемых в организации</w:t>
      </w:r>
      <w:r>
        <w:rPr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1"/>
        <w:numPr>
          <w:ilvl w:val="0"/>
          <w:numId w:val="5"/>
        </w:numPr>
        <w:tabs>
          <w:tab w:val="left" w:pos="851"/>
          <w:tab w:val="left" w:pos="993"/>
        </w:tabs>
        <w:spacing w:before="0" w:beforeAutospacing="0" w:after="0" w:afterAutospacing="0"/>
        <w:ind w:left="0" w:right="33" w:firstLine="709"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а</w:t>
      </w:r>
      <w:r w:rsidRPr="00C20FE8">
        <w:rPr>
          <w:color w:val="000000"/>
          <w:sz w:val="28"/>
          <w:szCs w:val="28"/>
        </w:rPr>
        <w:t>нализ основных методов, способов и средств получения, хранения, переработки информации на предприятии</w:t>
      </w:r>
      <w:r>
        <w:rPr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0"/>
        <w:numPr>
          <w:ilvl w:val="0"/>
          <w:numId w:val="5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с</w:t>
      </w:r>
      <w:r w:rsidRPr="00C20FE8">
        <w:rPr>
          <w:rFonts w:ascii="Times New Roman" w:hAnsi="Times New Roman"/>
          <w:color w:val="000000"/>
          <w:sz w:val="28"/>
          <w:szCs w:val="28"/>
        </w:rPr>
        <w:t>огласование отчета по практике с научным руководителем от базы практики</w:t>
      </w:r>
      <w:r>
        <w:rPr>
          <w:rFonts w:ascii="Times New Roman" w:hAnsi="Times New Roman"/>
          <w:color w:val="000000"/>
          <w:sz w:val="28"/>
          <w:szCs w:val="28"/>
        </w:rPr>
        <w:t>;</w:t>
      </w:r>
    </w:p>
    <w:p w:rsidR="00C20FE8" w:rsidRPr="00981799" w:rsidRDefault="00C20FE8" w:rsidP="00575655">
      <w:pPr>
        <w:pStyle w:val="af0"/>
        <w:numPr>
          <w:ilvl w:val="0"/>
          <w:numId w:val="5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з</w:t>
      </w:r>
      <w:r w:rsidRPr="00C20FE8">
        <w:rPr>
          <w:rFonts w:ascii="Times New Roman" w:hAnsi="Times New Roman"/>
          <w:color w:val="000000"/>
          <w:sz w:val="28"/>
          <w:szCs w:val="28"/>
        </w:rPr>
        <w:t>авершение и оформление документов практики</w:t>
      </w:r>
      <w:r w:rsidR="00667F91">
        <w:rPr>
          <w:rFonts w:ascii="Times New Roman" w:hAnsi="Times New Roman"/>
          <w:color w:val="000000"/>
          <w:sz w:val="28"/>
          <w:szCs w:val="28"/>
        </w:rPr>
        <w:t>.</w:t>
      </w:r>
    </w:p>
    <w:p w:rsidR="00981799" w:rsidRDefault="00981799" w:rsidP="00981799">
      <w:pPr>
        <w:tabs>
          <w:tab w:val="left" w:pos="851"/>
          <w:tab w:val="left" w:pos="993"/>
        </w:tabs>
        <w:jc w:val="both"/>
        <w:rPr>
          <w:sz w:val="28"/>
          <w:szCs w:val="28"/>
        </w:rPr>
      </w:pPr>
    </w:p>
    <w:p w:rsidR="00466011" w:rsidRPr="00B907ED" w:rsidRDefault="00732001" w:rsidP="00B01850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B907ED">
        <w:rPr>
          <w:b/>
          <w:bCs/>
          <w:sz w:val="28"/>
          <w:szCs w:val="28"/>
        </w:rPr>
        <w:t xml:space="preserve">8. Методы и технологии, используемые </w:t>
      </w:r>
      <w:r w:rsidR="00565E63" w:rsidRPr="00B907ED">
        <w:rPr>
          <w:b/>
          <w:bCs/>
          <w:sz w:val="28"/>
          <w:szCs w:val="28"/>
        </w:rPr>
        <w:t>в</w:t>
      </w:r>
      <w:r w:rsidR="00E767DB" w:rsidRPr="00B907ED">
        <w:rPr>
          <w:b/>
          <w:bCs/>
          <w:sz w:val="28"/>
          <w:szCs w:val="28"/>
        </w:rPr>
        <w:t xml:space="preserve"> </w:t>
      </w:r>
      <w:r w:rsidR="003333FA">
        <w:rPr>
          <w:b/>
          <w:bCs/>
          <w:sz w:val="28"/>
          <w:szCs w:val="28"/>
        </w:rPr>
        <w:t>производственной</w:t>
      </w:r>
      <w:r w:rsidR="00AE2E53" w:rsidRPr="00B907ED">
        <w:rPr>
          <w:b/>
          <w:bCs/>
          <w:sz w:val="28"/>
          <w:szCs w:val="28"/>
        </w:rPr>
        <w:t xml:space="preserve"> </w:t>
      </w:r>
      <w:r w:rsidR="009739D4" w:rsidRPr="009739D4">
        <w:rPr>
          <w:b/>
          <w:bCs/>
          <w:sz w:val="28"/>
          <w:szCs w:val="28"/>
        </w:rPr>
        <w:t>(</w:t>
      </w:r>
      <w:r w:rsidR="00FC685F" w:rsidRPr="00FC685F">
        <w:rPr>
          <w:b/>
          <w:bCs/>
          <w:sz w:val="28"/>
          <w:szCs w:val="28"/>
        </w:rPr>
        <w:t>экспериментально-исследовательск</w:t>
      </w:r>
      <w:r w:rsidR="00FC685F">
        <w:rPr>
          <w:b/>
          <w:bCs/>
          <w:sz w:val="28"/>
          <w:szCs w:val="28"/>
        </w:rPr>
        <w:t>ой</w:t>
      </w:r>
      <w:r w:rsidR="009739D4" w:rsidRPr="009739D4">
        <w:rPr>
          <w:b/>
          <w:bCs/>
          <w:sz w:val="28"/>
          <w:szCs w:val="28"/>
        </w:rPr>
        <w:t xml:space="preserve">) </w:t>
      </w:r>
      <w:r w:rsidR="00DD3BC3" w:rsidRPr="00B907ED">
        <w:rPr>
          <w:b/>
          <w:bCs/>
          <w:sz w:val="28"/>
          <w:szCs w:val="28"/>
        </w:rPr>
        <w:t>практике</w:t>
      </w:r>
    </w:p>
    <w:p w:rsidR="00732001" w:rsidRDefault="00732001" w:rsidP="00E70779">
      <w:pPr>
        <w:pStyle w:val="2"/>
        <w:numPr>
          <w:ilvl w:val="0"/>
          <w:numId w:val="9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 xml:space="preserve">диалоговая </w:t>
      </w:r>
      <w:r w:rsidRPr="00B930B1">
        <w:rPr>
          <w:rFonts w:ascii="Times New Roman" w:hAnsi="Times New Roman" w:cs="Times New Roman"/>
          <w:sz w:val="28"/>
          <w:szCs w:val="28"/>
        </w:rPr>
        <w:t>технология</w:t>
      </w:r>
      <w:r w:rsidR="00590836">
        <w:rPr>
          <w:rFonts w:ascii="Times New Roman" w:hAnsi="Times New Roman" w:cs="Times New Roman"/>
          <w:sz w:val="28"/>
          <w:szCs w:val="28"/>
        </w:rPr>
        <w:t xml:space="preserve"> (</w:t>
      </w:r>
      <w:r w:rsidR="00157526">
        <w:rPr>
          <w:rFonts w:ascii="Times New Roman" w:hAnsi="Times New Roman" w:cs="Times New Roman"/>
          <w:sz w:val="28"/>
          <w:szCs w:val="28"/>
        </w:rPr>
        <w:t xml:space="preserve">собеседование, </w:t>
      </w:r>
      <w:r w:rsidR="00590836" w:rsidRPr="00590836">
        <w:rPr>
          <w:rFonts w:ascii="Times New Roman" w:hAnsi="Times New Roman" w:cs="Times New Roman"/>
          <w:sz w:val="28"/>
          <w:szCs w:val="28"/>
        </w:rPr>
        <w:t>проблемно-поисковые диалоги</w:t>
      </w:r>
      <w:r w:rsidR="00590836">
        <w:rPr>
          <w:rFonts w:ascii="Times New Roman" w:hAnsi="Times New Roman" w:cs="Times New Roman"/>
          <w:sz w:val="28"/>
          <w:szCs w:val="28"/>
        </w:rPr>
        <w:t>)</w:t>
      </w:r>
      <w:r w:rsidRPr="00B930B1">
        <w:rPr>
          <w:rFonts w:ascii="Times New Roman" w:hAnsi="Times New Roman" w:cs="Times New Roman"/>
          <w:sz w:val="28"/>
          <w:szCs w:val="28"/>
        </w:rPr>
        <w:t>;</w:t>
      </w:r>
    </w:p>
    <w:p w:rsidR="00B01850" w:rsidRPr="00B930B1" w:rsidRDefault="00B01850" w:rsidP="00E70779">
      <w:pPr>
        <w:pStyle w:val="2"/>
        <w:numPr>
          <w:ilvl w:val="0"/>
          <w:numId w:val="9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>технология сотрудничества (рабо</w:t>
      </w:r>
      <w:r w:rsidR="0080263F">
        <w:rPr>
          <w:rFonts w:ascii="Times New Roman" w:hAnsi="Times New Roman" w:cs="Times New Roman"/>
          <w:sz w:val="28"/>
          <w:szCs w:val="28"/>
        </w:rPr>
        <w:t>та с руководителем по практике).</w:t>
      </w:r>
    </w:p>
    <w:p w:rsidR="0037608E" w:rsidRPr="00606C2E" w:rsidRDefault="0037608E" w:rsidP="00565E63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BE2FB8" w:rsidRPr="00B907ED" w:rsidRDefault="00732001" w:rsidP="00A33A7C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b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9. Формы отчётности </w:t>
      </w:r>
      <w:r w:rsidRPr="00B907ED">
        <w:rPr>
          <w:b/>
          <w:bCs/>
          <w:sz w:val="28"/>
          <w:szCs w:val="28"/>
        </w:rPr>
        <w:t xml:space="preserve">по итогам </w:t>
      </w:r>
      <w:r w:rsidR="003333FA">
        <w:rPr>
          <w:b/>
          <w:bCs/>
          <w:sz w:val="28"/>
          <w:szCs w:val="28"/>
        </w:rPr>
        <w:t>производственной</w:t>
      </w:r>
      <w:r w:rsidR="00A33A7C">
        <w:rPr>
          <w:b/>
          <w:bCs/>
          <w:sz w:val="28"/>
          <w:szCs w:val="28"/>
        </w:rPr>
        <w:t xml:space="preserve"> </w:t>
      </w:r>
      <w:r w:rsidR="009739D4" w:rsidRPr="009739D4">
        <w:rPr>
          <w:b/>
          <w:bCs/>
          <w:sz w:val="28"/>
          <w:szCs w:val="28"/>
        </w:rPr>
        <w:t>(</w:t>
      </w:r>
      <w:r w:rsidR="00FC685F" w:rsidRPr="00FC685F">
        <w:rPr>
          <w:b/>
          <w:bCs/>
          <w:sz w:val="28"/>
          <w:szCs w:val="28"/>
        </w:rPr>
        <w:t>экспериментально-исследовательск</w:t>
      </w:r>
      <w:r w:rsidR="00FC685F">
        <w:rPr>
          <w:b/>
          <w:bCs/>
          <w:sz w:val="28"/>
          <w:szCs w:val="28"/>
        </w:rPr>
        <w:t>ой</w:t>
      </w:r>
      <w:r w:rsidR="009739D4" w:rsidRPr="009739D4">
        <w:rPr>
          <w:b/>
          <w:bCs/>
          <w:sz w:val="28"/>
          <w:szCs w:val="28"/>
        </w:rPr>
        <w:t xml:space="preserve">) </w:t>
      </w:r>
      <w:r w:rsidR="00DD3BC3" w:rsidRPr="00B907ED">
        <w:rPr>
          <w:b/>
          <w:bCs/>
          <w:sz w:val="28"/>
          <w:szCs w:val="28"/>
        </w:rPr>
        <w:t>практики</w:t>
      </w:r>
    </w:p>
    <w:p w:rsidR="00C36715" w:rsidRPr="00EC0126" w:rsidRDefault="00C36715" w:rsidP="00C36715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0126">
        <w:rPr>
          <w:sz w:val="28"/>
          <w:szCs w:val="28"/>
        </w:rPr>
        <w:t xml:space="preserve">Отчетность по итогам </w:t>
      </w:r>
      <w:r w:rsidRPr="00B01850">
        <w:rPr>
          <w:sz w:val="28"/>
          <w:szCs w:val="28"/>
        </w:rPr>
        <w:t xml:space="preserve">прохождения </w:t>
      </w:r>
      <w:r w:rsidRPr="003333FA">
        <w:rPr>
          <w:bCs/>
          <w:sz w:val="28"/>
          <w:szCs w:val="28"/>
        </w:rPr>
        <w:t>производственной</w:t>
      </w:r>
      <w:r w:rsidRPr="003333FA">
        <w:rPr>
          <w:sz w:val="28"/>
          <w:szCs w:val="28"/>
        </w:rPr>
        <w:t xml:space="preserve"> </w:t>
      </w:r>
      <w:r w:rsidRPr="009739D4">
        <w:rPr>
          <w:bCs/>
          <w:sz w:val="28"/>
          <w:szCs w:val="28"/>
        </w:rPr>
        <w:t>(</w:t>
      </w:r>
      <w:r w:rsidR="00FC685F" w:rsidRPr="00FC685F">
        <w:rPr>
          <w:bCs/>
          <w:sz w:val="28"/>
          <w:szCs w:val="28"/>
        </w:rPr>
        <w:t>экспериментально-исследовательск</w:t>
      </w:r>
      <w:r w:rsidR="00FC685F">
        <w:rPr>
          <w:bCs/>
          <w:sz w:val="28"/>
          <w:szCs w:val="28"/>
        </w:rPr>
        <w:t>ой</w:t>
      </w:r>
      <w:r w:rsidRPr="009739D4">
        <w:rPr>
          <w:bCs/>
          <w:sz w:val="28"/>
          <w:szCs w:val="28"/>
        </w:rPr>
        <w:t xml:space="preserve">) </w:t>
      </w:r>
      <w:r w:rsidRPr="00B01850">
        <w:rPr>
          <w:sz w:val="28"/>
          <w:szCs w:val="28"/>
        </w:rPr>
        <w:t xml:space="preserve"> практики включает в себя:</w:t>
      </w:r>
    </w:p>
    <w:p w:rsidR="00C36715" w:rsidRPr="00EC0126" w:rsidRDefault="00C36715" w:rsidP="00C36715">
      <w:pPr>
        <w:pStyle w:val="af0"/>
        <w:numPr>
          <w:ilvl w:val="0"/>
          <w:numId w:val="6"/>
        </w:numPr>
        <w:tabs>
          <w:tab w:val="left" w:pos="1680"/>
        </w:tabs>
        <w:spacing w:after="0" w:line="240" w:lineRule="auto"/>
        <w:jc w:val="both"/>
        <w:rPr>
          <w:rFonts w:ascii="Times New Roman" w:eastAsia="Symbol" w:hAnsi="Times New Roman"/>
          <w:sz w:val="28"/>
          <w:szCs w:val="28"/>
        </w:rPr>
      </w:pPr>
      <w:r w:rsidRPr="00EC0126">
        <w:rPr>
          <w:rFonts w:ascii="Times New Roman" w:hAnsi="Times New Roman"/>
          <w:sz w:val="28"/>
          <w:szCs w:val="28"/>
        </w:rPr>
        <w:t xml:space="preserve">отчет о прохождении </w:t>
      </w:r>
      <w:r>
        <w:rPr>
          <w:rFonts w:ascii="Times New Roman" w:hAnsi="Times New Roman"/>
          <w:sz w:val="28"/>
          <w:szCs w:val="28"/>
        </w:rPr>
        <w:t>практики.</w:t>
      </w:r>
    </w:p>
    <w:p w:rsidR="00C36715" w:rsidRPr="006B0C7F" w:rsidRDefault="00C36715" w:rsidP="00C36715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EC0126">
        <w:rPr>
          <w:color w:val="000000" w:themeColor="text1"/>
          <w:sz w:val="28"/>
          <w:szCs w:val="28"/>
        </w:rPr>
        <w:t xml:space="preserve">Результаты </w:t>
      </w:r>
      <w:r w:rsidRPr="003333FA">
        <w:rPr>
          <w:bCs/>
          <w:sz w:val="28"/>
          <w:szCs w:val="28"/>
        </w:rPr>
        <w:t>производственной</w:t>
      </w:r>
      <w:r>
        <w:rPr>
          <w:sz w:val="28"/>
          <w:szCs w:val="28"/>
        </w:rPr>
        <w:t xml:space="preserve"> </w:t>
      </w:r>
      <w:r w:rsidRPr="009739D4">
        <w:rPr>
          <w:bCs/>
          <w:sz w:val="28"/>
          <w:szCs w:val="28"/>
        </w:rPr>
        <w:t>(</w:t>
      </w:r>
      <w:r w:rsidR="00FC685F" w:rsidRPr="00FC685F">
        <w:rPr>
          <w:bCs/>
          <w:sz w:val="28"/>
          <w:szCs w:val="28"/>
        </w:rPr>
        <w:t>экспериментально-исследовательск</w:t>
      </w:r>
      <w:r w:rsidR="00FC685F">
        <w:rPr>
          <w:bCs/>
          <w:sz w:val="28"/>
          <w:szCs w:val="28"/>
        </w:rPr>
        <w:t>ой</w:t>
      </w:r>
      <w:r w:rsidRPr="009739D4">
        <w:rPr>
          <w:bCs/>
          <w:sz w:val="28"/>
          <w:szCs w:val="28"/>
        </w:rPr>
        <w:t xml:space="preserve">) </w:t>
      </w:r>
      <w:r w:rsidRPr="00EC0126">
        <w:rPr>
          <w:color w:val="000000" w:themeColor="text1"/>
          <w:sz w:val="28"/>
          <w:szCs w:val="28"/>
        </w:rPr>
        <w:t>практики</w:t>
      </w:r>
      <w:r w:rsidRPr="006B0C7F">
        <w:rPr>
          <w:color w:val="000000" w:themeColor="text1"/>
          <w:sz w:val="28"/>
          <w:szCs w:val="28"/>
        </w:rPr>
        <w:t xml:space="preserve"> студент обобщает в виде письменного отчета. </w:t>
      </w:r>
      <w:proofErr w:type="gramStart"/>
      <w:r w:rsidRPr="006B0C7F">
        <w:rPr>
          <w:color w:val="000000" w:themeColor="text1"/>
          <w:sz w:val="28"/>
          <w:szCs w:val="28"/>
        </w:rPr>
        <w:t xml:space="preserve">Отчет по практике является основным документом </w:t>
      </w:r>
      <w:r>
        <w:rPr>
          <w:color w:val="000000" w:themeColor="text1"/>
          <w:sz w:val="28"/>
          <w:szCs w:val="28"/>
        </w:rPr>
        <w:t>обучающегося</w:t>
      </w:r>
      <w:r w:rsidRPr="006B0C7F">
        <w:rPr>
          <w:color w:val="000000" w:themeColor="text1"/>
          <w:sz w:val="28"/>
          <w:szCs w:val="28"/>
        </w:rPr>
        <w:t>, отражающим, выполненную им ра</w:t>
      </w:r>
      <w:r>
        <w:rPr>
          <w:color w:val="000000" w:themeColor="text1"/>
          <w:sz w:val="28"/>
          <w:szCs w:val="28"/>
        </w:rPr>
        <w:t>боту во время практики, полученные им организа</w:t>
      </w:r>
      <w:r w:rsidRPr="006B0C7F">
        <w:rPr>
          <w:color w:val="000000" w:themeColor="text1"/>
          <w:sz w:val="28"/>
          <w:szCs w:val="28"/>
        </w:rPr>
        <w:t>ционные и технические навыки и знания.</w:t>
      </w:r>
      <w:proofErr w:type="gramEnd"/>
    </w:p>
    <w:p w:rsidR="00C36715" w:rsidRPr="006B0C7F" w:rsidRDefault="00C36715" w:rsidP="00C36715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Отчет составляется в соответствии с программой</w:t>
      </w:r>
      <w:r>
        <w:rPr>
          <w:color w:val="000000" w:themeColor="text1"/>
          <w:sz w:val="28"/>
          <w:szCs w:val="28"/>
        </w:rPr>
        <w:t xml:space="preserve"> </w:t>
      </w:r>
      <w:r w:rsidRPr="003333FA">
        <w:rPr>
          <w:bCs/>
          <w:sz w:val="28"/>
          <w:szCs w:val="28"/>
        </w:rPr>
        <w:t>производственной</w:t>
      </w:r>
      <w:r w:rsidRPr="003333FA"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(</w:t>
      </w:r>
      <w:r w:rsidR="00FC685F" w:rsidRPr="00FC685F">
        <w:rPr>
          <w:bCs/>
          <w:sz w:val="28"/>
          <w:szCs w:val="28"/>
        </w:rPr>
        <w:t>экспериментально-исследовательск</w:t>
      </w:r>
      <w:r w:rsidR="00FC685F">
        <w:rPr>
          <w:bCs/>
          <w:sz w:val="28"/>
          <w:szCs w:val="28"/>
        </w:rPr>
        <w:t>ой</w:t>
      </w:r>
      <w:r w:rsidRPr="00B01850">
        <w:rPr>
          <w:bCs/>
          <w:sz w:val="28"/>
          <w:szCs w:val="28"/>
        </w:rPr>
        <w:t>)</w:t>
      </w:r>
      <w:r>
        <w:rPr>
          <w:bCs/>
          <w:sz w:val="28"/>
          <w:szCs w:val="28"/>
        </w:rPr>
        <w:t xml:space="preserve"> </w:t>
      </w:r>
      <w:r w:rsidRPr="006B0C7F">
        <w:rPr>
          <w:color w:val="000000" w:themeColor="text1"/>
          <w:sz w:val="28"/>
          <w:szCs w:val="28"/>
        </w:rPr>
        <w:t>практики и включает материалы, отражающи</w:t>
      </w:r>
      <w:r>
        <w:rPr>
          <w:color w:val="000000" w:themeColor="text1"/>
          <w:sz w:val="28"/>
          <w:szCs w:val="28"/>
        </w:rPr>
        <w:t>е общие сведения о базе предпри</w:t>
      </w:r>
      <w:r w:rsidRPr="006B0C7F">
        <w:rPr>
          <w:color w:val="000000" w:themeColor="text1"/>
          <w:sz w:val="28"/>
          <w:szCs w:val="28"/>
        </w:rPr>
        <w:t>ятия, выполненную работу по изучению организационной структуры управления предприятия, зад</w:t>
      </w:r>
      <w:r>
        <w:rPr>
          <w:color w:val="000000" w:themeColor="text1"/>
          <w:sz w:val="28"/>
          <w:szCs w:val="28"/>
        </w:rPr>
        <w:t xml:space="preserve">ач и функций различных отделов </w:t>
      </w:r>
      <w:r w:rsidRPr="006B0C7F">
        <w:rPr>
          <w:color w:val="000000" w:themeColor="text1"/>
          <w:sz w:val="28"/>
          <w:szCs w:val="28"/>
        </w:rPr>
        <w:t>и т. д.</w:t>
      </w:r>
    </w:p>
    <w:p w:rsidR="00C36715" w:rsidRPr="006B0C7F" w:rsidRDefault="00C36715" w:rsidP="00C36715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 xml:space="preserve">Отчет должен быть оформлен на рабочем месте и полностью завершен к моменту окончания практики. Основой отчета являются самостоятельно выполняемые работы </w:t>
      </w:r>
      <w:r>
        <w:rPr>
          <w:color w:val="000000" w:themeColor="text1"/>
          <w:sz w:val="28"/>
          <w:szCs w:val="28"/>
        </w:rPr>
        <w:t>обучающегося</w:t>
      </w:r>
      <w:r w:rsidRPr="006B0C7F">
        <w:rPr>
          <w:color w:val="000000" w:themeColor="text1"/>
          <w:sz w:val="28"/>
          <w:szCs w:val="28"/>
        </w:rPr>
        <w:t xml:space="preserve"> в соответствии с программой практики.</w:t>
      </w:r>
    </w:p>
    <w:p w:rsidR="006B0C7F" w:rsidRPr="006B0C7F" w:rsidRDefault="006B0C7F" w:rsidP="006B0C7F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lastRenderedPageBreak/>
        <w:t>В отчете описывается методик</w:t>
      </w:r>
      <w:r>
        <w:rPr>
          <w:color w:val="000000" w:themeColor="text1"/>
          <w:sz w:val="28"/>
          <w:szCs w:val="28"/>
        </w:rPr>
        <w:t>а проведения исследований, отра</w:t>
      </w:r>
      <w:r w:rsidRPr="006B0C7F">
        <w:rPr>
          <w:color w:val="000000" w:themeColor="text1"/>
          <w:sz w:val="28"/>
          <w:szCs w:val="28"/>
        </w:rPr>
        <w:t>жаются результаты выполнения индивидуального задания, полученного от руководителя. В заключение отчета приво</w:t>
      </w:r>
      <w:r>
        <w:rPr>
          <w:color w:val="000000" w:themeColor="text1"/>
          <w:sz w:val="28"/>
          <w:szCs w:val="28"/>
        </w:rPr>
        <w:t>дятся краткие выводы о результа</w:t>
      </w:r>
      <w:r w:rsidRPr="006B0C7F">
        <w:rPr>
          <w:color w:val="000000" w:themeColor="text1"/>
          <w:sz w:val="28"/>
          <w:szCs w:val="28"/>
        </w:rPr>
        <w:t>тах практики, предлагаются рекомендации по улучшению эффективности деятельности предприятия.</w:t>
      </w:r>
    </w:p>
    <w:p w:rsidR="006B0C7F" w:rsidRPr="006B0C7F" w:rsidRDefault="006B0C7F" w:rsidP="006B0C7F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Изложение в отчете должно быть сжатым, ясным и сопровождаться цифровыми данными, схемами, графиками и диаграммами. Цифровой мате</w:t>
      </w:r>
      <w:r w:rsidRPr="006B0C7F">
        <w:rPr>
          <w:color w:val="000000" w:themeColor="text1"/>
          <w:sz w:val="28"/>
          <w:szCs w:val="28"/>
        </w:rPr>
        <w:softHyphen/>
        <w:t>риал необходимо оформлять в виде таблиц. Сложные отчетные и плановые ф</w:t>
      </w:r>
      <w:r>
        <w:rPr>
          <w:color w:val="000000" w:themeColor="text1"/>
          <w:sz w:val="28"/>
          <w:szCs w:val="28"/>
        </w:rPr>
        <w:t>ормы и расчеты могут быть оформ</w:t>
      </w:r>
      <w:r w:rsidRPr="006B0C7F">
        <w:rPr>
          <w:color w:val="000000" w:themeColor="text1"/>
          <w:sz w:val="28"/>
          <w:szCs w:val="28"/>
        </w:rPr>
        <w:t>лены как приложения к отчету с обязательной ссылкой на них в тексте.</w:t>
      </w:r>
    </w:p>
    <w:p w:rsidR="006B0C7F" w:rsidRPr="006B0C7F" w:rsidRDefault="006B0C7F" w:rsidP="006B0C7F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В отчете должно быть отражено: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название, организационно-правовая форма, вид деятельности организации (отраслевая принадлежность, производимая или реализуемая продукция, оказываемые услуги);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место расположения организации;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история создания и развития организации: время образования, основные этапы развития);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законодательные и нормативные документы, регулирующие деятельность организации (Гражданский Кодек</w:t>
      </w:r>
      <w:r w:rsidR="00742C13">
        <w:rPr>
          <w:color w:val="000000" w:themeColor="text1"/>
          <w:sz w:val="28"/>
          <w:szCs w:val="28"/>
        </w:rPr>
        <w:t>с</w:t>
      </w:r>
      <w:r w:rsidRPr="006B0C7F">
        <w:rPr>
          <w:color w:val="000000" w:themeColor="text1"/>
          <w:sz w:val="28"/>
          <w:szCs w:val="28"/>
        </w:rPr>
        <w:t xml:space="preserve"> РФ</w:t>
      </w:r>
      <w:r w:rsidRPr="006B0C7F">
        <w:rPr>
          <w:b/>
          <w:bCs/>
          <w:color w:val="000000" w:themeColor="text1"/>
          <w:sz w:val="28"/>
          <w:szCs w:val="28"/>
          <w:bdr w:val="none" w:sz="0" w:space="0" w:color="auto" w:frame="1"/>
        </w:rPr>
        <w:t>,</w:t>
      </w:r>
      <w:r w:rsidRPr="006B0C7F">
        <w:rPr>
          <w:rStyle w:val="apple-converted-space"/>
          <w:color w:val="000000" w:themeColor="text1"/>
          <w:sz w:val="28"/>
          <w:szCs w:val="28"/>
        </w:rPr>
        <w:t> </w:t>
      </w:r>
      <w:r w:rsidRPr="006B0C7F">
        <w:rPr>
          <w:color w:val="000000" w:themeColor="text1"/>
          <w:sz w:val="28"/>
          <w:szCs w:val="28"/>
        </w:rPr>
        <w:t xml:space="preserve">Трудовой Кодекс РФ, Закон об акционерных обществах, Закон об обществах </w:t>
      </w:r>
      <w:r w:rsidR="00B01850">
        <w:rPr>
          <w:color w:val="000000" w:themeColor="text1"/>
          <w:sz w:val="28"/>
          <w:szCs w:val="28"/>
        </w:rPr>
        <w:t xml:space="preserve">с ограниченной </w:t>
      </w:r>
      <w:r w:rsidR="00DB79D8">
        <w:rPr>
          <w:color w:val="000000" w:themeColor="text1"/>
          <w:sz w:val="28"/>
          <w:szCs w:val="28"/>
        </w:rPr>
        <w:t>ответственностью);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структура управления организации;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функционально-должностные обязанности руководителей различных уровней в организации;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основные потребители услуг организации;</w:t>
      </w:r>
    </w:p>
    <w:p w:rsidR="006B0C7F" w:rsidRDefault="00116464" w:rsidP="00C36715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rFonts w:ascii="Arial" w:hAnsi="Arial" w:cs="Arial"/>
          <w:color w:val="000000"/>
          <w:sz w:val="23"/>
          <w:szCs w:val="23"/>
        </w:rPr>
      </w:pPr>
      <w:r>
        <w:rPr>
          <w:color w:val="000000" w:themeColor="text1"/>
          <w:sz w:val="28"/>
          <w:szCs w:val="28"/>
        </w:rPr>
        <w:t>основные конкуренты</w:t>
      </w:r>
      <w:r w:rsidR="006B0C7F" w:rsidRPr="006B0C7F">
        <w:rPr>
          <w:color w:val="000000" w:themeColor="text1"/>
          <w:sz w:val="28"/>
          <w:szCs w:val="28"/>
        </w:rPr>
        <w:t xml:space="preserve"> и т. п. в соответствии с видами работ и индивидуальным заданием </w:t>
      </w:r>
      <w:proofErr w:type="gramStart"/>
      <w:r w:rsidR="00C36715">
        <w:rPr>
          <w:color w:val="000000" w:themeColor="text1"/>
          <w:sz w:val="28"/>
          <w:szCs w:val="28"/>
        </w:rPr>
        <w:t>обучающегося</w:t>
      </w:r>
      <w:proofErr w:type="gramEnd"/>
      <w:r w:rsidR="006B0C7F" w:rsidRPr="006B0C7F">
        <w:rPr>
          <w:color w:val="000000" w:themeColor="text1"/>
          <w:sz w:val="28"/>
          <w:szCs w:val="28"/>
        </w:rPr>
        <w:t>.</w:t>
      </w:r>
    </w:p>
    <w:p w:rsidR="00BE2FB8" w:rsidRP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Вся отчетная документация должна быть оформлена в соответствии с</w:t>
      </w:r>
      <w:r w:rsidR="00811BAD"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Методическими рекомендациями по оформлению письменных работ.</w:t>
      </w:r>
    </w:p>
    <w:p w:rsidR="00BE2FB8" w:rsidRP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Объем отчета составляет 25-30 страниц (в компьютерном наборе);</w:t>
      </w:r>
    </w:p>
    <w:p w:rsidR="00BE2FB8" w:rsidRP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</w:t>
      </w:r>
      <w:r w:rsidRPr="00BE2FB8">
        <w:rPr>
          <w:sz w:val="28"/>
          <w:szCs w:val="28"/>
        </w:rPr>
        <w:t>ребования к его оформлению следующие: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>поля: верхнее и нижнее – 2 см, левое – 3 см, правое – 1,5 см;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lang w:val="en-US"/>
        </w:rPr>
      </w:pPr>
      <w:r w:rsidRPr="00B01850">
        <w:rPr>
          <w:rFonts w:ascii="Times New Roman" w:hAnsi="Times New Roman"/>
          <w:sz w:val="28"/>
          <w:szCs w:val="28"/>
        </w:rPr>
        <w:t>шрифт</w:t>
      </w:r>
      <w:r w:rsidRPr="00B01850">
        <w:rPr>
          <w:rFonts w:ascii="Times New Roman" w:hAnsi="Times New Roman"/>
          <w:sz w:val="28"/>
          <w:szCs w:val="28"/>
          <w:lang w:val="en-US"/>
        </w:rPr>
        <w:t>: Times New Roman;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lang w:val="en-US"/>
        </w:rPr>
      </w:pPr>
      <w:r w:rsidRPr="00B01850">
        <w:rPr>
          <w:rFonts w:ascii="Times New Roman" w:hAnsi="Times New Roman"/>
          <w:sz w:val="28"/>
          <w:szCs w:val="28"/>
        </w:rPr>
        <w:t>размер</w:t>
      </w:r>
      <w:r w:rsidR="00811BAD">
        <w:rPr>
          <w:rFonts w:ascii="Times New Roman" w:hAnsi="Times New Roman"/>
          <w:sz w:val="28"/>
          <w:szCs w:val="28"/>
        </w:rPr>
        <w:t xml:space="preserve"> </w:t>
      </w:r>
      <w:r w:rsidRPr="00B01850">
        <w:rPr>
          <w:rFonts w:ascii="Times New Roman" w:hAnsi="Times New Roman"/>
          <w:sz w:val="28"/>
          <w:szCs w:val="28"/>
        </w:rPr>
        <w:t>шрифта</w:t>
      </w:r>
      <w:r w:rsidRPr="00B01850">
        <w:rPr>
          <w:rFonts w:ascii="Times New Roman" w:hAnsi="Times New Roman"/>
          <w:sz w:val="28"/>
          <w:szCs w:val="28"/>
          <w:lang w:val="en-US"/>
        </w:rPr>
        <w:t xml:space="preserve">: 14 </w:t>
      </w:r>
      <w:proofErr w:type="spellStart"/>
      <w:r w:rsidRPr="00B01850">
        <w:rPr>
          <w:rFonts w:ascii="Times New Roman" w:hAnsi="Times New Roman"/>
          <w:sz w:val="28"/>
          <w:szCs w:val="28"/>
          <w:lang w:val="en-US"/>
        </w:rPr>
        <w:t>pt</w:t>
      </w:r>
      <w:proofErr w:type="spellEnd"/>
      <w:r w:rsidRPr="00B01850">
        <w:rPr>
          <w:rFonts w:ascii="Times New Roman" w:hAnsi="Times New Roman"/>
          <w:sz w:val="28"/>
          <w:szCs w:val="28"/>
          <w:lang w:val="en-US"/>
        </w:rPr>
        <w:t>;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>междустрочный интервал: 1,5 строки;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 xml:space="preserve">сноски: 10 </w:t>
      </w:r>
      <w:proofErr w:type="spellStart"/>
      <w:r w:rsidRPr="00B01850">
        <w:rPr>
          <w:rFonts w:ascii="Times New Roman" w:hAnsi="Times New Roman"/>
          <w:sz w:val="28"/>
          <w:szCs w:val="28"/>
        </w:rPr>
        <w:t>pt</w:t>
      </w:r>
      <w:proofErr w:type="spellEnd"/>
      <w:r w:rsidRPr="00B01850">
        <w:rPr>
          <w:rFonts w:ascii="Times New Roman" w:hAnsi="Times New Roman"/>
          <w:sz w:val="28"/>
          <w:szCs w:val="28"/>
        </w:rPr>
        <w:t xml:space="preserve"> через одинарный интервал;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 xml:space="preserve">формулы: 10 </w:t>
      </w:r>
      <w:proofErr w:type="spellStart"/>
      <w:r w:rsidRPr="00B01850">
        <w:rPr>
          <w:rFonts w:ascii="Times New Roman" w:hAnsi="Times New Roman"/>
          <w:sz w:val="28"/>
          <w:szCs w:val="28"/>
        </w:rPr>
        <w:t>pt</w:t>
      </w:r>
      <w:proofErr w:type="spellEnd"/>
      <w:r w:rsidRPr="00B01850">
        <w:rPr>
          <w:rFonts w:ascii="Times New Roman" w:hAnsi="Times New Roman"/>
          <w:sz w:val="28"/>
          <w:szCs w:val="28"/>
        </w:rPr>
        <w:t xml:space="preserve"> в формульном редакторе </w:t>
      </w:r>
      <w:proofErr w:type="spellStart"/>
      <w:r w:rsidRPr="00B01850">
        <w:rPr>
          <w:rFonts w:ascii="Times New Roman" w:hAnsi="Times New Roman"/>
          <w:sz w:val="28"/>
          <w:szCs w:val="28"/>
        </w:rPr>
        <w:t>MicrosoftEquation</w:t>
      </w:r>
      <w:proofErr w:type="spellEnd"/>
      <w:r w:rsidRPr="00B01850">
        <w:rPr>
          <w:rFonts w:ascii="Times New Roman" w:hAnsi="Times New Roman"/>
          <w:sz w:val="28"/>
          <w:szCs w:val="28"/>
        </w:rPr>
        <w:t>.</w:t>
      </w:r>
    </w:p>
    <w:p w:rsidR="00BE2FB8" w:rsidRP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Рекомендуемая структура отчета:</w:t>
      </w:r>
    </w:p>
    <w:p w:rsidR="00F6217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Титул</w:t>
      </w:r>
      <w:r w:rsidR="00007EB2">
        <w:rPr>
          <w:sz w:val="28"/>
          <w:szCs w:val="28"/>
        </w:rPr>
        <w:t>ьный лист</w:t>
      </w:r>
    </w:p>
    <w:p w:rsidR="00BE2FB8" w:rsidRPr="00BE2FB8" w:rsidRDefault="00116464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Введение</w:t>
      </w:r>
    </w:p>
    <w:p w:rsidR="00BE2FB8" w:rsidRDefault="006B0C7F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Содержание отчета</w:t>
      </w:r>
    </w:p>
    <w:p w:rsidR="0037608E" w:rsidRDefault="00116464" w:rsidP="00575655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Заключение</w:t>
      </w:r>
    </w:p>
    <w:p w:rsidR="00BE2FB8" w:rsidRP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Приложения</w:t>
      </w:r>
      <w:r w:rsidR="00116464">
        <w:rPr>
          <w:sz w:val="28"/>
          <w:szCs w:val="28"/>
        </w:rPr>
        <w:t>.</w:t>
      </w:r>
    </w:p>
    <w:p w:rsid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lastRenderedPageBreak/>
        <w:t>Отчет о прохождении</w:t>
      </w:r>
      <w:r w:rsidR="00B01850" w:rsidRPr="00B01850">
        <w:rPr>
          <w:sz w:val="28"/>
          <w:szCs w:val="28"/>
        </w:rPr>
        <w:t xml:space="preserve"> </w:t>
      </w:r>
      <w:r w:rsidR="003333FA" w:rsidRPr="003333FA">
        <w:rPr>
          <w:bCs/>
          <w:sz w:val="28"/>
          <w:szCs w:val="28"/>
        </w:rPr>
        <w:t>производственной</w:t>
      </w:r>
      <w:r w:rsidR="00CD3EE6">
        <w:rPr>
          <w:sz w:val="28"/>
          <w:szCs w:val="28"/>
        </w:rPr>
        <w:t xml:space="preserve"> </w:t>
      </w:r>
      <w:r w:rsidR="009739D4" w:rsidRPr="009739D4">
        <w:rPr>
          <w:bCs/>
          <w:sz w:val="28"/>
          <w:szCs w:val="28"/>
        </w:rPr>
        <w:t>(</w:t>
      </w:r>
      <w:r w:rsidR="00FC685F" w:rsidRPr="00FC685F">
        <w:rPr>
          <w:bCs/>
          <w:sz w:val="28"/>
          <w:szCs w:val="28"/>
        </w:rPr>
        <w:t>экспериментально-исследовательск</w:t>
      </w:r>
      <w:r w:rsidR="00FC685F">
        <w:rPr>
          <w:bCs/>
          <w:sz w:val="28"/>
          <w:szCs w:val="28"/>
        </w:rPr>
        <w:t>ой</w:t>
      </w:r>
      <w:r w:rsidR="009739D4" w:rsidRPr="009739D4">
        <w:rPr>
          <w:bCs/>
          <w:sz w:val="28"/>
          <w:szCs w:val="28"/>
        </w:rPr>
        <w:t xml:space="preserve">) </w:t>
      </w:r>
      <w:r w:rsidRPr="00BE2FB8">
        <w:rPr>
          <w:sz w:val="28"/>
          <w:szCs w:val="28"/>
        </w:rPr>
        <w:t xml:space="preserve"> практики </w:t>
      </w:r>
      <w:r w:rsidR="00742C13">
        <w:rPr>
          <w:sz w:val="28"/>
          <w:szCs w:val="28"/>
        </w:rPr>
        <w:t>обучающийся</w:t>
      </w:r>
      <w:r w:rsidRPr="00BE2FB8">
        <w:rPr>
          <w:sz w:val="28"/>
          <w:szCs w:val="28"/>
        </w:rPr>
        <w:t xml:space="preserve"> обязан предоставить на</w:t>
      </w:r>
      <w:r w:rsidR="00E767DB"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кафедру для проверки в течение 7 дней после даты окончания практики. В</w:t>
      </w:r>
      <w:r w:rsidR="00E767DB"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течение следующих 7 дней осуществляется защита отчета, по результатам</w:t>
      </w:r>
      <w:r w:rsidR="00E767DB"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которой выставляется окончательная оценка.</w:t>
      </w:r>
    </w:p>
    <w:p w:rsidR="00BE2FB8" w:rsidRPr="00BE2FB8" w:rsidRDefault="00BE2FB8" w:rsidP="00BE2FB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732001" w:rsidRPr="00BE2FB8" w:rsidRDefault="00732001" w:rsidP="00B01850">
      <w:pPr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</w:rPr>
      </w:pPr>
      <w:r w:rsidRPr="00BE2FB8">
        <w:rPr>
          <w:b/>
          <w:sz w:val="28"/>
          <w:szCs w:val="28"/>
        </w:rPr>
        <w:t>10. Формы контроля и оценочные средства для промежуточной ат</w:t>
      </w:r>
      <w:r w:rsidRPr="00BE2FB8">
        <w:rPr>
          <w:b/>
          <w:bCs/>
          <w:sz w:val="28"/>
          <w:szCs w:val="28"/>
        </w:rPr>
        <w:t xml:space="preserve">тестации по итогам </w:t>
      </w:r>
      <w:r w:rsidR="003333FA" w:rsidRPr="003333FA">
        <w:rPr>
          <w:b/>
          <w:bCs/>
          <w:sz w:val="28"/>
          <w:szCs w:val="28"/>
        </w:rPr>
        <w:t xml:space="preserve">производственной </w:t>
      </w:r>
      <w:r w:rsidR="009739D4" w:rsidRPr="009739D4">
        <w:rPr>
          <w:b/>
          <w:bCs/>
          <w:sz w:val="28"/>
          <w:szCs w:val="28"/>
        </w:rPr>
        <w:t>(</w:t>
      </w:r>
      <w:r w:rsidR="00FC685F" w:rsidRPr="00FC685F">
        <w:rPr>
          <w:b/>
          <w:bCs/>
          <w:sz w:val="28"/>
          <w:szCs w:val="28"/>
        </w:rPr>
        <w:t>э</w:t>
      </w:r>
      <w:r w:rsidR="00FC685F">
        <w:rPr>
          <w:b/>
          <w:bCs/>
          <w:sz w:val="28"/>
          <w:szCs w:val="28"/>
        </w:rPr>
        <w:t>кспериментально-исследовательской</w:t>
      </w:r>
      <w:r w:rsidR="009739D4" w:rsidRPr="009739D4">
        <w:rPr>
          <w:b/>
          <w:bCs/>
          <w:sz w:val="28"/>
          <w:szCs w:val="28"/>
        </w:rPr>
        <w:t xml:space="preserve">) </w:t>
      </w:r>
      <w:r w:rsidR="009C33A8">
        <w:rPr>
          <w:b/>
          <w:bCs/>
          <w:sz w:val="28"/>
          <w:szCs w:val="28"/>
        </w:rPr>
        <w:t xml:space="preserve"> </w:t>
      </w:r>
      <w:r w:rsidR="00BE2FB8" w:rsidRPr="00BE2FB8">
        <w:rPr>
          <w:b/>
          <w:bCs/>
          <w:sz w:val="28"/>
          <w:szCs w:val="28"/>
        </w:rPr>
        <w:t>практики</w:t>
      </w:r>
    </w:p>
    <w:p w:rsidR="00732001" w:rsidRPr="00732001" w:rsidRDefault="00732001" w:rsidP="00B01850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контроля </w:t>
      </w:r>
    </w:p>
    <w:p w:rsidR="00AE2E53" w:rsidRPr="00CD3EE6" w:rsidRDefault="00AE2E53" w:rsidP="00CD3EE6">
      <w:pPr>
        <w:ind w:firstLine="709"/>
        <w:jc w:val="both"/>
        <w:rPr>
          <w:bCs/>
          <w:sz w:val="28"/>
          <w:szCs w:val="28"/>
        </w:rPr>
      </w:pPr>
      <w:r w:rsidRPr="00AE2E53">
        <w:rPr>
          <w:sz w:val="28"/>
          <w:szCs w:val="28"/>
        </w:rPr>
        <w:t xml:space="preserve">Контроль прохождения </w:t>
      </w:r>
      <w:r w:rsidR="003333FA" w:rsidRPr="003333FA">
        <w:rPr>
          <w:bCs/>
          <w:sz w:val="28"/>
          <w:szCs w:val="28"/>
        </w:rPr>
        <w:t>производственной</w:t>
      </w:r>
      <w:r w:rsidR="00CD3EE6">
        <w:rPr>
          <w:sz w:val="28"/>
          <w:szCs w:val="28"/>
        </w:rPr>
        <w:t xml:space="preserve"> </w:t>
      </w:r>
      <w:r w:rsidR="009739D4" w:rsidRPr="009739D4">
        <w:rPr>
          <w:bCs/>
          <w:sz w:val="28"/>
          <w:szCs w:val="28"/>
        </w:rPr>
        <w:t>(</w:t>
      </w:r>
      <w:r w:rsidR="00FC685F" w:rsidRPr="00FC685F">
        <w:rPr>
          <w:bCs/>
          <w:sz w:val="28"/>
          <w:szCs w:val="28"/>
        </w:rPr>
        <w:t>экспериментально-исследовательск</w:t>
      </w:r>
      <w:r w:rsidR="00FC685F">
        <w:rPr>
          <w:bCs/>
          <w:sz w:val="28"/>
          <w:szCs w:val="28"/>
        </w:rPr>
        <w:t>ой</w:t>
      </w:r>
      <w:r w:rsidR="009739D4" w:rsidRPr="009739D4">
        <w:rPr>
          <w:bCs/>
          <w:sz w:val="28"/>
          <w:szCs w:val="28"/>
        </w:rPr>
        <w:t xml:space="preserve">) </w:t>
      </w:r>
      <w:r w:rsidR="00CD3EE6">
        <w:rPr>
          <w:bCs/>
          <w:sz w:val="28"/>
          <w:szCs w:val="28"/>
        </w:rPr>
        <w:t xml:space="preserve"> </w:t>
      </w:r>
      <w:r w:rsidRPr="00AE2E53">
        <w:rPr>
          <w:sz w:val="28"/>
          <w:szCs w:val="28"/>
        </w:rPr>
        <w:t xml:space="preserve">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AE2E53">
        <w:rPr>
          <w:sz w:val="28"/>
          <w:szCs w:val="28"/>
        </w:rPr>
        <w:t>обучающихся</w:t>
      </w:r>
      <w:proofErr w:type="gramEnd"/>
      <w:r w:rsidRPr="00AE2E53">
        <w:rPr>
          <w:sz w:val="28"/>
          <w:szCs w:val="28"/>
        </w:rPr>
        <w:t xml:space="preserve">. </w:t>
      </w:r>
    </w:p>
    <w:p w:rsidR="00AE2E53" w:rsidRDefault="00AE2E53" w:rsidP="00B01850">
      <w:pPr>
        <w:ind w:firstLine="709"/>
        <w:jc w:val="both"/>
        <w:rPr>
          <w:sz w:val="28"/>
          <w:szCs w:val="28"/>
        </w:rPr>
      </w:pPr>
      <w:r w:rsidRPr="00AE2E53">
        <w:rPr>
          <w:sz w:val="28"/>
          <w:szCs w:val="28"/>
        </w:rPr>
        <w:t xml:space="preserve">Текущий контроль прохождения </w:t>
      </w:r>
      <w:r w:rsidR="003333FA" w:rsidRPr="003333FA">
        <w:rPr>
          <w:bCs/>
          <w:sz w:val="28"/>
          <w:szCs w:val="28"/>
        </w:rPr>
        <w:t>производственной</w:t>
      </w:r>
      <w:r w:rsidR="003333FA">
        <w:rPr>
          <w:bCs/>
          <w:sz w:val="28"/>
          <w:szCs w:val="28"/>
        </w:rPr>
        <w:t xml:space="preserve"> </w:t>
      </w:r>
      <w:r w:rsidR="00811BAD">
        <w:rPr>
          <w:sz w:val="28"/>
          <w:szCs w:val="28"/>
        </w:rPr>
        <w:t xml:space="preserve"> </w:t>
      </w:r>
      <w:r w:rsidR="009739D4" w:rsidRPr="009739D4">
        <w:rPr>
          <w:bCs/>
          <w:sz w:val="28"/>
          <w:szCs w:val="28"/>
        </w:rPr>
        <w:t>(</w:t>
      </w:r>
      <w:r w:rsidR="00FC685F" w:rsidRPr="00FC685F">
        <w:rPr>
          <w:bCs/>
          <w:sz w:val="28"/>
          <w:szCs w:val="28"/>
        </w:rPr>
        <w:t>экспериментально-исследовательск</w:t>
      </w:r>
      <w:r w:rsidR="00FC685F">
        <w:rPr>
          <w:bCs/>
          <w:sz w:val="28"/>
          <w:szCs w:val="28"/>
        </w:rPr>
        <w:t>ой</w:t>
      </w:r>
      <w:r w:rsidR="009739D4" w:rsidRPr="009739D4">
        <w:rPr>
          <w:bCs/>
          <w:sz w:val="28"/>
          <w:szCs w:val="28"/>
        </w:rPr>
        <w:t xml:space="preserve">) </w:t>
      </w:r>
      <w:r w:rsidR="00CD3EE6">
        <w:rPr>
          <w:bCs/>
          <w:sz w:val="28"/>
          <w:szCs w:val="28"/>
        </w:rPr>
        <w:t xml:space="preserve"> </w:t>
      </w:r>
      <w:r w:rsidRPr="00AE2E53">
        <w:rPr>
          <w:sz w:val="28"/>
          <w:szCs w:val="28"/>
        </w:rPr>
        <w:t xml:space="preserve">практики производится в дискретные временные интервалы руководителем практики в следующих формах: </w:t>
      </w:r>
    </w:p>
    <w:p w:rsidR="006A368B" w:rsidRPr="00B01850" w:rsidRDefault="00AE2E53" w:rsidP="00E70779">
      <w:pPr>
        <w:pStyle w:val="af0"/>
        <w:numPr>
          <w:ilvl w:val="0"/>
          <w:numId w:val="11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>фиксация посещений</w:t>
      </w:r>
      <w:r w:rsidR="006A368B" w:rsidRPr="00B01850">
        <w:rPr>
          <w:rFonts w:ascii="Times New Roman" w:hAnsi="Times New Roman"/>
          <w:sz w:val="28"/>
          <w:szCs w:val="28"/>
        </w:rPr>
        <w:t xml:space="preserve"> базы практики</w:t>
      </w:r>
      <w:r w:rsidRPr="00B01850">
        <w:rPr>
          <w:rFonts w:ascii="Times New Roman" w:hAnsi="Times New Roman"/>
          <w:sz w:val="28"/>
          <w:szCs w:val="28"/>
        </w:rPr>
        <w:t xml:space="preserve">; </w:t>
      </w:r>
    </w:p>
    <w:p w:rsidR="006A368B" w:rsidRPr="00B01850" w:rsidRDefault="006B0C7F" w:rsidP="00E70779">
      <w:pPr>
        <w:pStyle w:val="af0"/>
        <w:numPr>
          <w:ilvl w:val="0"/>
          <w:numId w:val="11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>текущее заполнение дневника</w:t>
      </w:r>
      <w:r w:rsidR="00157526" w:rsidRPr="00B01850">
        <w:rPr>
          <w:rFonts w:ascii="Times New Roman" w:hAnsi="Times New Roman"/>
          <w:sz w:val="28"/>
          <w:szCs w:val="28"/>
        </w:rPr>
        <w:t>.</w:t>
      </w:r>
    </w:p>
    <w:p w:rsidR="00AE2E53" w:rsidRPr="00AE2E53" w:rsidRDefault="00AE2E53" w:rsidP="00B01850">
      <w:pPr>
        <w:ind w:firstLine="709"/>
        <w:jc w:val="both"/>
        <w:rPr>
          <w:b/>
          <w:bCs/>
          <w:sz w:val="28"/>
          <w:szCs w:val="28"/>
        </w:rPr>
      </w:pPr>
      <w:r w:rsidRPr="00AE2E53">
        <w:rPr>
          <w:sz w:val="28"/>
          <w:szCs w:val="28"/>
        </w:rPr>
        <w:t xml:space="preserve"> Промежуточный контроль по окончании </w:t>
      </w:r>
      <w:r w:rsidR="003333FA" w:rsidRPr="003333FA">
        <w:rPr>
          <w:bCs/>
          <w:sz w:val="28"/>
          <w:szCs w:val="28"/>
        </w:rPr>
        <w:t>производственной</w:t>
      </w:r>
      <w:r w:rsidR="00CD3EE6">
        <w:rPr>
          <w:sz w:val="28"/>
          <w:szCs w:val="28"/>
        </w:rPr>
        <w:t xml:space="preserve"> </w:t>
      </w:r>
      <w:r w:rsidR="009739D4" w:rsidRPr="009739D4">
        <w:rPr>
          <w:bCs/>
          <w:sz w:val="28"/>
          <w:szCs w:val="28"/>
        </w:rPr>
        <w:t>(</w:t>
      </w:r>
      <w:r w:rsidR="00FC685F" w:rsidRPr="00FC685F">
        <w:rPr>
          <w:bCs/>
          <w:sz w:val="28"/>
          <w:szCs w:val="28"/>
        </w:rPr>
        <w:t>э</w:t>
      </w:r>
      <w:r w:rsidR="00FC685F">
        <w:rPr>
          <w:bCs/>
          <w:sz w:val="28"/>
          <w:szCs w:val="28"/>
        </w:rPr>
        <w:t>кспериментально-исследовательской</w:t>
      </w:r>
      <w:r w:rsidR="009739D4" w:rsidRPr="009739D4">
        <w:rPr>
          <w:bCs/>
          <w:sz w:val="28"/>
          <w:szCs w:val="28"/>
        </w:rPr>
        <w:t xml:space="preserve">) </w:t>
      </w:r>
      <w:r w:rsidR="00CD3EE6">
        <w:rPr>
          <w:bCs/>
          <w:sz w:val="28"/>
          <w:szCs w:val="28"/>
        </w:rPr>
        <w:t xml:space="preserve"> </w:t>
      </w:r>
      <w:r w:rsidRPr="00AE2E53">
        <w:rPr>
          <w:sz w:val="28"/>
          <w:szCs w:val="28"/>
        </w:rPr>
        <w:t>практики проводится в форме защиты отчета по практике</w:t>
      </w:r>
      <w:r w:rsidR="006A368B">
        <w:rPr>
          <w:sz w:val="28"/>
          <w:szCs w:val="28"/>
        </w:rPr>
        <w:t xml:space="preserve">, осуществляемый </w:t>
      </w:r>
      <w:r w:rsidRPr="00AE2E53">
        <w:rPr>
          <w:sz w:val="28"/>
          <w:szCs w:val="28"/>
        </w:rPr>
        <w:t>руководителем практи</w:t>
      </w:r>
      <w:r w:rsidR="006A368B">
        <w:rPr>
          <w:sz w:val="28"/>
          <w:szCs w:val="28"/>
        </w:rPr>
        <w:t>ки</w:t>
      </w:r>
      <w:r w:rsidRPr="00AE2E53">
        <w:rPr>
          <w:sz w:val="28"/>
          <w:szCs w:val="28"/>
        </w:rPr>
        <w:t xml:space="preserve">, организованной на выпускающей кафедре виде </w:t>
      </w:r>
      <w:r w:rsidR="00157526">
        <w:rPr>
          <w:sz w:val="28"/>
          <w:szCs w:val="28"/>
        </w:rPr>
        <w:t>собеседования</w:t>
      </w:r>
      <w:r w:rsidRPr="00AE2E53">
        <w:rPr>
          <w:sz w:val="28"/>
          <w:szCs w:val="28"/>
        </w:rPr>
        <w:t xml:space="preserve"> о результатах прохождения практи</w:t>
      </w:r>
      <w:r w:rsidR="006A368B">
        <w:rPr>
          <w:sz w:val="28"/>
          <w:szCs w:val="28"/>
        </w:rPr>
        <w:t>ки</w:t>
      </w:r>
      <w:r w:rsidRPr="00AE2E53">
        <w:rPr>
          <w:sz w:val="28"/>
          <w:szCs w:val="28"/>
        </w:rPr>
        <w:t>.</w:t>
      </w:r>
    </w:p>
    <w:p w:rsidR="00732001" w:rsidRPr="000E43DA" w:rsidRDefault="00732001" w:rsidP="00B01850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732001" w:rsidRDefault="00732001" w:rsidP="00742C13">
      <w:pPr>
        <w:ind w:firstLine="709"/>
        <w:jc w:val="both"/>
        <w:rPr>
          <w:sz w:val="28"/>
          <w:szCs w:val="28"/>
        </w:rPr>
      </w:pPr>
      <w:r w:rsidRPr="00732001">
        <w:rPr>
          <w:sz w:val="28"/>
          <w:szCs w:val="28"/>
        </w:rPr>
        <w:t>Рейтинг-план практики представлен в Приложении 1 к программе</w:t>
      </w:r>
      <w:r w:rsidR="00811BAD">
        <w:rPr>
          <w:sz w:val="28"/>
          <w:szCs w:val="28"/>
        </w:rPr>
        <w:t xml:space="preserve"> </w:t>
      </w:r>
      <w:r w:rsidR="00B01850" w:rsidRPr="00B01850">
        <w:rPr>
          <w:sz w:val="28"/>
          <w:szCs w:val="28"/>
        </w:rPr>
        <w:t>учебной</w:t>
      </w:r>
      <w:r w:rsidR="00CD3EE6">
        <w:rPr>
          <w:sz w:val="28"/>
          <w:szCs w:val="28"/>
        </w:rPr>
        <w:t xml:space="preserve"> </w:t>
      </w:r>
      <w:r w:rsidR="00B01850">
        <w:rPr>
          <w:bCs/>
          <w:sz w:val="28"/>
          <w:szCs w:val="28"/>
        </w:rPr>
        <w:t>(</w:t>
      </w:r>
      <w:r w:rsidR="00FC685F" w:rsidRPr="00FC685F">
        <w:rPr>
          <w:bCs/>
          <w:sz w:val="28"/>
          <w:szCs w:val="28"/>
        </w:rPr>
        <w:t>экспериментально-исс</w:t>
      </w:r>
      <w:r w:rsidR="00FC685F">
        <w:rPr>
          <w:bCs/>
          <w:sz w:val="28"/>
          <w:szCs w:val="28"/>
        </w:rPr>
        <w:t>ледовательской</w:t>
      </w:r>
      <w:r w:rsidR="00B01850" w:rsidRPr="00B01850">
        <w:rPr>
          <w:bCs/>
          <w:sz w:val="28"/>
          <w:szCs w:val="28"/>
        </w:rPr>
        <w:t>)</w:t>
      </w:r>
      <w:r w:rsidR="00BE2FB8">
        <w:rPr>
          <w:sz w:val="28"/>
          <w:szCs w:val="28"/>
        </w:rPr>
        <w:t xml:space="preserve"> практики</w:t>
      </w:r>
      <w:r w:rsidRPr="00732001">
        <w:rPr>
          <w:sz w:val="28"/>
          <w:szCs w:val="28"/>
        </w:rPr>
        <w:t>.</w:t>
      </w:r>
    </w:p>
    <w:p w:rsidR="00732001" w:rsidRPr="00CD3EE6" w:rsidRDefault="00732001" w:rsidP="00B01850">
      <w:pPr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10.3. </w:t>
      </w:r>
      <w:r w:rsidRPr="000E43DA">
        <w:rPr>
          <w:b/>
          <w:bCs/>
          <w:sz w:val="28"/>
          <w:szCs w:val="28"/>
        </w:rPr>
        <w:t xml:space="preserve">Фонд оценочных средств (ФОС) для проведения промежуточной аттестации </w:t>
      </w:r>
      <w:r w:rsidRPr="00CD3EE6">
        <w:rPr>
          <w:b/>
          <w:bCs/>
          <w:sz w:val="28"/>
          <w:szCs w:val="28"/>
        </w:rPr>
        <w:t xml:space="preserve">обучающихся по </w:t>
      </w:r>
      <w:r w:rsidR="003333FA" w:rsidRPr="003333FA">
        <w:rPr>
          <w:b/>
          <w:bCs/>
          <w:sz w:val="28"/>
          <w:szCs w:val="28"/>
        </w:rPr>
        <w:t xml:space="preserve">производственной </w:t>
      </w:r>
      <w:r w:rsidR="009739D4" w:rsidRPr="009739D4">
        <w:rPr>
          <w:b/>
          <w:bCs/>
          <w:sz w:val="28"/>
          <w:szCs w:val="28"/>
        </w:rPr>
        <w:t>(</w:t>
      </w:r>
      <w:r w:rsidR="00FC685F" w:rsidRPr="00FC685F">
        <w:rPr>
          <w:b/>
          <w:bCs/>
          <w:sz w:val="28"/>
          <w:szCs w:val="28"/>
        </w:rPr>
        <w:t>э</w:t>
      </w:r>
      <w:r w:rsidR="00FC685F">
        <w:rPr>
          <w:b/>
          <w:bCs/>
          <w:sz w:val="28"/>
          <w:szCs w:val="28"/>
        </w:rPr>
        <w:t>кспериментально-исследовательской</w:t>
      </w:r>
      <w:r w:rsidR="009739D4" w:rsidRPr="009739D4">
        <w:rPr>
          <w:b/>
          <w:bCs/>
          <w:sz w:val="28"/>
          <w:szCs w:val="28"/>
        </w:rPr>
        <w:t xml:space="preserve">) </w:t>
      </w:r>
      <w:r w:rsidR="00BE2FB8" w:rsidRPr="00CD3EE6">
        <w:rPr>
          <w:b/>
          <w:bCs/>
          <w:sz w:val="28"/>
          <w:szCs w:val="28"/>
        </w:rPr>
        <w:t>практике</w:t>
      </w:r>
    </w:p>
    <w:p w:rsidR="002E2862" w:rsidRDefault="00732001" w:rsidP="00B01850">
      <w:pPr>
        <w:ind w:firstLine="709"/>
        <w:jc w:val="both"/>
        <w:rPr>
          <w:sz w:val="28"/>
          <w:szCs w:val="28"/>
        </w:rPr>
      </w:pPr>
      <w:r w:rsidRPr="00732001">
        <w:rPr>
          <w:sz w:val="28"/>
          <w:szCs w:val="28"/>
        </w:rPr>
        <w:t xml:space="preserve">Фонд оценочных средств по </w:t>
      </w:r>
      <w:r w:rsidR="003333FA" w:rsidRPr="003333FA">
        <w:rPr>
          <w:bCs/>
          <w:sz w:val="28"/>
          <w:szCs w:val="28"/>
        </w:rPr>
        <w:t>производственной</w:t>
      </w:r>
      <w:r w:rsidR="00CD3EE6">
        <w:rPr>
          <w:sz w:val="28"/>
          <w:szCs w:val="28"/>
        </w:rPr>
        <w:t xml:space="preserve"> </w:t>
      </w:r>
      <w:r w:rsidR="00B01850">
        <w:rPr>
          <w:bCs/>
          <w:sz w:val="28"/>
          <w:szCs w:val="28"/>
        </w:rPr>
        <w:t>(</w:t>
      </w:r>
      <w:r w:rsidR="00FC685F" w:rsidRPr="00FC685F">
        <w:rPr>
          <w:bCs/>
          <w:sz w:val="28"/>
          <w:szCs w:val="28"/>
        </w:rPr>
        <w:t>э</w:t>
      </w:r>
      <w:r w:rsidR="00FC685F">
        <w:rPr>
          <w:bCs/>
          <w:sz w:val="28"/>
          <w:szCs w:val="28"/>
        </w:rPr>
        <w:t>кспериментально-исследовательской</w:t>
      </w:r>
      <w:r w:rsidR="00B01850" w:rsidRPr="00B01850">
        <w:rPr>
          <w:bCs/>
          <w:sz w:val="28"/>
          <w:szCs w:val="28"/>
        </w:rPr>
        <w:t>)</w:t>
      </w:r>
      <w:r w:rsidR="00BE2FB8">
        <w:rPr>
          <w:sz w:val="28"/>
          <w:szCs w:val="28"/>
        </w:rPr>
        <w:t xml:space="preserve"> практике </w:t>
      </w:r>
      <w:r w:rsidRPr="00732001">
        <w:rPr>
          <w:sz w:val="28"/>
          <w:szCs w:val="28"/>
        </w:rPr>
        <w:t>представлен в Приложении 2 к программе прак</w:t>
      </w:r>
      <w:r w:rsidR="00466011">
        <w:rPr>
          <w:sz w:val="28"/>
          <w:szCs w:val="28"/>
        </w:rPr>
        <w:t>тики</w:t>
      </w:r>
      <w:r w:rsidR="00B01850">
        <w:rPr>
          <w:sz w:val="28"/>
          <w:szCs w:val="28"/>
        </w:rPr>
        <w:t>.</w:t>
      </w:r>
    </w:p>
    <w:p w:rsidR="00F30AA7" w:rsidRPr="00B930B1" w:rsidRDefault="00F30AA7" w:rsidP="00B01850">
      <w:pPr>
        <w:ind w:firstLine="709"/>
        <w:jc w:val="both"/>
        <w:rPr>
          <w:sz w:val="28"/>
          <w:szCs w:val="28"/>
        </w:rPr>
      </w:pPr>
    </w:p>
    <w:p w:rsidR="00244CDB" w:rsidRPr="00CD3EE6" w:rsidRDefault="00244CDB" w:rsidP="00B0185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597808">
        <w:rPr>
          <w:b/>
          <w:bCs/>
          <w:sz w:val="28"/>
          <w:szCs w:val="28"/>
        </w:rPr>
        <w:t xml:space="preserve">11. Перечень учебной литературы и ресурсов сети «Интернет», необходимых для проведения </w:t>
      </w:r>
      <w:r w:rsidR="00DF026D" w:rsidRPr="00DF026D">
        <w:rPr>
          <w:b/>
          <w:bCs/>
          <w:sz w:val="28"/>
          <w:szCs w:val="28"/>
        </w:rPr>
        <w:t>производственной</w:t>
      </w:r>
      <w:r w:rsidR="00AC3386" w:rsidRPr="00BE2FB8">
        <w:rPr>
          <w:b/>
          <w:bCs/>
          <w:sz w:val="28"/>
          <w:szCs w:val="28"/>
        </w:rPr>
        <w:t xml:space="preserve"> </w:t>
      </w:r>
      <w:r w:rsidR="009739D4" w:rsidRPr="009739D4">
        <w:rPr>
          <w:b/>
          <w:bCs/>
          <w:sz w:val="28"/>
          <w:szCs w:val="28"/>
        </w:rPr>
        <w:t>(</w:t>
      </w:r>
      <w:r w:rsidR="00FC685F" w:rsidRPr="00FC685F">
        <w:rPr>
          <w:b/>
          <w:bCs/>
          <w:sz w:val="28"/>
          <w:szCs w:val="28"/>
        </w:rPr>
        <w:t>эк</w:t>
      </w:r>
      <w:r w:rsidR="00FC685F">
        <w:rPr>
          <w:b/>
          <w:bCs/>
          <w:sz w:val="28"/>
          <w:szCs w:val="28"/>
        </w:rPr>
        <w:t>спериментально-исследовательской</w:t>
      </w:r>
      <w:r w:rsidR="009739D4" w:rsidRPr="009739D4">
        <w:rPr>
          <w:b/>
          <w:bCs/>
          <w:sz w:val="28"/>
          <w:szCs w:val="28"/>
        </w:rPr>
        <w:t xml:space="preserve">) </w:t>
      </w:r>
      <w:r w:rsidR="00AC3386" w:rsidRPr="00CD3EE6">
        <w:rPr>
          <w:b/>
          <w:bCs/>
          <w:sz w:val="28"/>
          <w:szCs w:val="28"/>
        </w:rPr>
        <w:t xml:space="preserve"> </w:t>
      </w:r>
      <w:r w:rsidR="00575655" w:rsidRPr="00CD3EE6">
        <w:rPr>
          <w:b/>
          <w:bCs/>
          <w:sz w:val="28"/>
          <w:szCs w:val="28"/>
        </w:rPr>
        <w:t xml:space="preserve"> практики</w:t>
      </w:r>
    </w:p>
    <w:p w:rsidR="00A33A7C" w:rsidRPr="00103D32" w:rsidRDefault="00A33A7C" w:rsidP="00A33A7C">
      <w:pPr>
        <w:ind w:firstLine="709"/>
        <w:rPr>
          <w:sz w:val="28"/>
          <w:szCs w:val="28"/>
        </w:rPr>
      </w:pPr>
      <w:r w:rsidRPr="00103D32">
        <w:rPr>
          <w:sz w:val="28"/>
          <w:szCs w:val="28"/>
        </w:rPr>
        <w:t>а) основная литература:</w:t>
      </w:r>
    </w:p>
    <w:p w:rsidR="00A33A7C" w:rsidRDefault="00A33A7C" w:rsidP="00A33A7C">
      <w:pPr>
        <w:ind w:firstLine="709"/>
        <w:jc w:val="both"/>
        <w:rPr>
          <w:rFonts w:ascii="Arial" w:hAnsi="Arial" w:cs="Arial"/>
          <w:color w:val="454545"/>
          <w:sz w:val="21"/>
          <w:szCs w:val="21"/>
        </w:rPr>
      </w:pPr>
      <w:r w:rsidRPr="00A4654E">
        <w:rPr>
          <w:sz w:val="28"/>
          <w:szCs w:val="28"/>
        </w:rPr>
        <w:t xml:space="preserve">1. </w:t>
      </w:r>
      <w:proofErr w:type="spellStart"/>
      <w:r w:rsidRPr="00A4654E">
        <w:rPr>
          <w:bCs/>
          <w:kern w:val="36"/>
          <w:sz w:val="28"/>
          <w:szCs w:val="28"/>
        </w:rPr>
        <w:t>Ветошкин</w:t>
      </w:r>
      <w:proofErr w:type="spellEnd"/>
      <w:r w:rsidRPr="00A4654E">
        <w:rPr>
          <w:bCs/>
          <w:kern w:val="36"/>
          <w:sz w:val="28"/>
          <w:szCs w:val="28"/>
        </w:rPr>
        <w:t>, А.Г. Нормативное и техническое обеспечение безопасности жизнедеятельности</w:t>
      </w:r>
      <w:proofErr w:type="gramStart"/>
      <w:r w:rsidRPr="00A4654E">
        <w:rPr>
          <w:bCs/>
          <w:kern w:val="36"/>
          <w:sz w:val="28"/>
          <w:szCs w:val="28"/>
        </w:rPr>
        <w:t xml:space="preserve"> :</w:t>
      </w:r>
      <w:proofErr w:type="gramEnd"/>
      <w:r w:rsidRPr="00A4654E">
        <w:rPr>
          <w:bCs/>
          <w:kern w:val="36"/>
          <w:sz w:val="28"/>
          <w:szCs w:val="28"/>
        </w:rPr>
        <w:t xml:space="preserve"> учебно-практическое пособие : в 2 ч. / А.Г. </w:t>
      </w:r>
      <w:proofErr w:type="spellStart"/>
      <w:r w:rsidRPr="00A4654E">
        <w:rPr>
          <w:bCs/>
          <w:kern w:val="36"/>
          <w:sz w:val="28"/>
          <w:szCs w:val="28"/>
        </w:rPr>
        <w:t>Ветошкин</w:t>
      </w:r>
      <w:proofErr w:type="spellEnd"/>
      <w:r w:rsidRPr="00A4654E">
        <w:rPr>
          <w:bCs/>
          <w:kern w:val="36"/>
          <w:sz w:val="28"/>
          <w:szCs w:val="28"/>
        </w:rPr>
        <w:t>. - Москва</w:t>
      </w:r>
      <w:proofErr w:type="gramStart"/>
      <w:r w:rsidRPr="00A4654E">
        <w:rPr>
          <w:bCs/>
          <w:kern w:val="36"/>
          <w:sz w:val="28"/>
          <w:szCs w:val="28"/>
        </w:rPr>
        <w:t xml:space="preserve"> ;</w:t>
      </w:r>
      <w:proofErr w:type="gramEnd"/>
      <w:r w:rsidRPr="00A4654E">
        <w:rPr>
          <w:bCs/>
          <w:kern w:val="36"/>
          <w:sz w:val="28"/>
          <w:szCs w:val="28"/>
        </w:rPr>
        <w:t xml:space="preserve"> Вологда : Инфра-Инженерия, 2017. - Ч. 2. Инженерно-техническое обеспечение безопасности жизнедеятельности. - 653 с. : ил., схем., табл. - </w:t>
      </w:r>
      <w:proofErr w:type="spellStart"/>
      <w:r w:rsidRPr="00A4654E">
        <w:rPr>
          <w:bCs/>
          <w:kern w:val="36"/>
          <w:sz w:val="28"/>
          <w:szCs w:val="28"/>
        </w:rPr>
        <w:t>Библиогр</w:t>
      </w:r>
      <w:proofErr w:type="spellEnd"/>
      <w:r w:rsidRPr="00A4654E">
        <w:rPr>
          <w:bCs/>
          <w:kern w:val="36"/>
          <w:sz w:val="28"/>
          <w:szCs w:val="28"/>
        </w:rPr>
        <w:t>. в кн. - ISBN 978-5-9729-0163-0</w:t>
      </w:r>
      <w:proofErr w:type="gramStart"/>
      <w:r w:rsidRPr="00A4654E">
        <w:rPr>
          <w:bCs/>
          <w:kern w:val="36"/>
          <w:sz w:val="28"/>
          <w:szCs w:val="28"/>
        </w:rPr>
        <w:t xml:space="preserve"> ;</w:t>
      </w:r>
      <w:proofErr w:type="gramEnd"/>
      <w:r w:rsidRPr="00A4654E">
        <w:rPr>
          <w:bCs/>
          <w:kern w:val="36"/>
          <w:sz w:val="28"/>
          <w:szCs w:val="28"/>
        </w:rPr>
        <w:t xml:space="preserve"> То же [Электронный ресурс]. - URL:</w:t>
      </w:r>
      <w:r>
        <w:rPr>
          <w:rFonts w:ascii="Arial" w:hAnsi="Arial" w:cs="Arial"/>
          <w:color w:val="454545"/>
          <w:sz w:val="21"/>
          <w:szCs w:val="21"/>
        </w:rPr>
        <w:t> </w:t>
      </w:r>
      <w:hyperlink r:id="rId14" w:history="1">
        <w:r w:rsidRPr="00A4654E">
          <w:rPr>
            <w:rStyle w:val="a8"/>
            <w:color w:val="006CA1"/>
            <w:sz w:val="28"/>
            <w:szCs w:val="28"/>
          </w:rPr>
          <w:t>http://biblioclub.ru/index.php?page=book&amp;id=466498</w:t>
        </w:r>
      </w:hyperlink>
      <w:r>
        <w:rPr>
          <w:rFonts w:ascii="Arial" w:hAnsi="Arial" w:cs="Arial"/>
          <w:color w:val="454545"/>
          <w:sz w:val="21"/>
          <w:szCs w:val="21"/>
        </w:rPr>
        <w:t> </w:t>
      </w:r>
    </w:p>
    <w:p w:rsidR="00A33A7C" w:rsidRDefault="00A33A7C" w:rsidP="00A33A7C">
      <w:pPr>
        <w:pStyle w:val="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lastRenderedPageBreak/>
        <w:t xml:space="preserve">2. </w:t>
      </w:r>
      <w:proofErr w:type="spellStart"/>
      <w:r>
        <w:rPr>
          <w:b w:val="0"/>
          <w:sz w:val="28"/>
          <w:szCs w:val="28"/>
        </w:rPr>
        <w:t>Пеньшин</w:t>
      </w:r>
      <w:proofErr w:type="spellEnd"/>
      <w:r>
        <w:rPr>
          <w:b w:val="0"/>
          <w:sz w:val="28"/>
          <w:szCs w:val="28"/>
        </w:rPr>
        <w:t>, Н</w:t>
      </w:r>
      <w:r w:rsidRPr="00A4654E">
        <w:rPr>
          <w:b w:val="0"/>
          <w:sz w:val="28"/>
          <w:szCs w:val="28"/>
        </w:rPr>
        <w:t>.</w:t>
      </w:r>
      <w:r>
        <w:rPr>
          <w:b w:val="0"/>
          <w:sz w:val="28"/>
          <w:szCs w:val="28"/>
        </w:rPr>
        <w:t>В</w:t>
      </w:r>
      <w:r w:rsidRPr="00A4654E">
        <w:rPr>
          <w:b w:val="0"/>
          <w:sz w:val="28"/>
          <w:szCs w:val="28"/>
        </w:rPr>
        <w:t xml:space="preserve">. </w:t>
      </w:r>
      <w:r>
        <w:rPr>
          <w:b w:val="0"/>
          <w:sz w:val="28"/>
          <w:szCs w:val="28"/>
        </w:rPr>
        <w:t xml:space="preserve">Организация транспортных услуг и безопасность транспортного процесса: учебное пособие для студентов вузов, обучающихся по направлению подготовки бакалавров «Технология транспортных процессов»/ Н.В. </w:t>
      </w:r>
      <w:proofErr w:type="spellStart"/>
      <w:r>
        <w:rPr>
          <w:b w:val="0"/>
          <w:sz w:val="28"/>
          <w:szCs w:val="28"/>
        </w:rPr>
        <w:t>Пеньшин</w:t>
      </w:r>
      <w:proofErr w:type="spellEnd"/>
      <w:proofErr w:type="gramStart"/>
      <w:r>
        <w:rPr>
          <w:b w:val="0"/>
          <w:sz w:val="28"/>
          <w:szCs w:val="28"/>
        </w:rPr>
        <w:t xml:space="preserve"> .</w:t>
      </w:r>
      <w:proofErr w:type="gramEnd"/>
      <w:r>
        <w:rPr>
          <w:b w:val="0"/>
          <w:sz w:val="28"/>
          <w:szCs w:val="28"/>
        </w:rPr>
        <w:t xml:space="preserve"> –Тамбов: Изд-во. ФГБОУ ВПО «ТГТУ», 2014 .-476 с.- </w:t>
      </w:r>
      <w:proofErr w:type="spellStart"/>
      <w:r w:rsidRPr="00103D32">
        <w:rPr>
          <w:b w:val="0"/>
          <w:sz w:val="28"/>
          <w:szCs w:val="28"/>
        </w:rPr>
        <w:t>Библиогр</w:t>
      </w:r>
      <w:proofErr w:type="spellEnd"/>
      <w:r w:rsidRPr="00103D32">
        <w:rPr>
          <w:b w:val="0"/>
          <w:sz w:val="28"/>
          <w:szCs w:val="28"/>
        </w:rPr>
        <w:t>. в кн.</w:t>
      </w:r>
      <w:proofErr w:type="gramStart"/>
      <w:r w:rsidRPr="00103D32">
        <w:rPr>
          <w:b w:val="0"/>
          <w:sz w:val="28"/>
          <w:szCs w:val="28"/>
        </w:rPr>
        <w:t xml:space="preserve"> ;</w:t>
      </w:r>
      <w:proofErr w:type="gramEnd"/>
      <w:r w:rsidRPr="00103D32">
        <w:rPr>
          <w:b w:val="0"/>
          <w:sz w:val="28"/>
          <w:szCs w:val="28"/>
        </w:rPr>
        <w:t xml:space="preserve"> То же </w:t>
      </w:r>
      <w:r w:rsidRPr="00A4654E">
        <w:rPr>
          <w:b w:val="0"/>
          <w:sz w:val="28"/>
          <w:szCs w:val="28"/>
        </w:rPr>
        <w:t xml:space="preserve"> [Электронный ресурс]. - </w:t>
      </w:r>
      <w:r w:rsidRPr="004F2E4A">
        <w:rPr>
          <w:b w:val="0"/>
          <w:sz w:val="28"/>
          <w:szCs w:val="28"/>
        </w:rPr>
        <w:t>URL:</w:t>
      </w:r>
      <w:r w:rsidRPr="004F2E4A">
        <w:rPr>
          <w:b w:val="0"/>
          <w:color w:val="454545"/>
          <w:sz w:val="28"/>
          <w:szCs w:val="28"/>
        </w:rPr>
        <w:t> </w:t>
      </w:r>
      <w:hyperlink r:id="rId15" w:history="1">
        <w:r w:rsidRPr="006933FE">
          <w:rPr>
            <w:rStyle w:val="a8"/>
            <w:b w:val="0"/>
            <w:sz w:val="28"/>
            <w:szCs w:val="28"/>
          </w:rPr>
          <w:t>http://biblioclub.ru/index.php?page=book_view_red&amp;book_id=277975</w:t>
        </w:r>
      </w:hyperlink>
    </w:p>
    <w:p w:rsidR="00A33A7C" w:rsidRPr="00103D32" w:rsidRDefault="00A33A7C" w:rsidP="00A33A7C">
      <w:pPr>
        <w:pStyle w:val="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b w:val="0"/>
          <w:color w:val="FF0000"/>
          <w:sz w:val="28"/>
          <w:szCs w:val="28"/>
          <w:shd w:val="clear" w:color="auto" w:fill="FFFFFF"/>
        </w:rPr>
      </w:pPr>
      <w:r>
        <w:rPr>
          <w:b w:val="0"/>
          <w:sz w:val="28"/>
          <w:szCs w:val="28"/>
        </w:rPr>
        <w:t>3</w:t>
      </w:r>
      <w:r w:rsidRPr="00103D32">
        <w:rPr>
          <w:b w:val="0"/>
          <w:sz w:val="28"/>
          <w:szCs w:val="28"/>
        </w:rPr>
        <w:t xml:space="preserve">. </w:t>
      </w:r>
      <w:r>
        <w:rPr>
          <w:b w:val="0"/>
          <w:sz w:val="28"/>
          <w:szCs w:val="28"/>
        </w:rPr>
        <w:t xml:space="preserve">Лебедев Е.А., </w:t>
      </w:r>
      <w:proofErr w:type="spellStart"/>
      <w:r>
        <w:rPr>
          <w:b w:val="0"/>
          <w:sz w:val="28"/>
          <w:szCs w:val="28"/>
        </w:rPr>
        <w:t>Миротин</w:t>
      </w:r>
      <w:proofErr w:type="spellEnd"/>
      <w:r>
        <w:rPr>
          <w:b w:val="0"/>
          <w:sz w:val="28"/>
          <w:szCs w:val="28"/>
        </w:rPr>
        <w:t xml:space="preserve"> Л.Б. </w:t>
      </w:r>
      <w:r w:rsidRPr="00103D32">
        <w:rPr>
          <w:b w:val="0"/>
          <w:sz w:val="28"/>
          <w:szCs w:val="28"/>
        </w:rPr>
        <w:t xml:space="preserve">Основы </w:t>
      </w:r>
      <w:r>
        <w:rPr>
          <w:b w:val="0"/>
          <w:sz w:val="28"/>
          <w:szCs w:val="28"/>
        </w:rPr>
        <w:t xml:space="preserve">логистики транспортного </w:t>
      </w:r>
      <w:r w:rsidRPr="00103D32">
        <w:rPr>
          <w:b w:val="0"/>
          <w:sz w:val="28"/>
          <w:szCs w:val="28"/>
        </w:rPr>
        <w:t xml:space="preserve"> производства</w:t>
      </w:r>
      <w:r>
        <w:rPr>
          <w:b w:val="0"/>
          <w:sz w:val="28"/>
          <w:szCs w:val="28"/>
        </w:rPr>
        <w:t>. У</w:t>
      </w:r>
      <w:r w:rsidRPr="00103D32">
        <w:rPr>
          <w:b w:val="0"/>
          <w:sz w:val="28"/>
          <w:szCs w:val="28"/>
        </w:rPr>
        <w:t>чебное пособие /</w:t>
      </w:r>
      <w:r>
        <w:rPr>
          <w:b w:val="0"/>
          <w:sz w:val="28"/>
          <w:szCs w:val="28"/>
        </w:rPr>
        <w:t xml:space="preserve"> Е.А. Лебедев, Л.Б. </w:t>
      </w:r>
      <w:proofErr w:type="spellStart"/>
      <w:r>
        <w:rPr>
          <w:b w:val="0"/>
          <w:sz w:val="28"/>
          <w:szCs w:val="28"/>
        </w:rPr>
        <w:t>Миротин</w:t>
      </w:r>
      <w:proofErr w:type="spellEnd"/>
      <w:r>
        <w:rPr>
          <w:b w:val="0"/>
          <w:sz w:val="28"/>
          <w:szCs w:val="28"/>
        </w:rPr>
        <w:t>.</w:t>
      </w:r>
      <w:r w:rsidRPr="00103D32">
        <w:rPr>
          <w:b w:val="0"/>
          <w:sz w:val="28"/>
          <w:szCs w:val="28"/>
        </w:rPr>
        <w:t xml:space="preserve">- </w:t>
      </w:r>
      <w:r>
        <w:rPr>
          <w:b w:val="0"/>
          <w:sz w:val="28"/>
          <w:szCs w:val="28"/>
        </w:rPr>
        <w:t xml:space="preserve">М.: Инфра-Инженерия, 2017.-192 с. </w:t>
      </w:r>
      <w:proofErr w:type="spellStart"/>
      <w:r w:rsidRPr="00103D32">
        <w:rPr>
          <w:b w:val="0"/>
          <w:sz w:val="28"/>
          <w:szCs w:val="28"/>
        </w:rPr>
        <w:t>Библиогр</w:t>
      </w:r>
      <w:proofErr w:type="spellEnd"/>
      <w:r w:rsidRPr="00103D32">
        <w:rPr>
          <w:b w:val="0"/>
          <w:sz w:val="28"/>
          <w:szCs w:val="28"/>
        </w:rPr>
        <w:t>. в кн.</w:t>
      </w:r>
      <w:proofErr w:type="gramStart"/>
      <w:r w:rsidRPr="00103D32">
        <w:rPr>
          <w:b w:val="0"/>
          <w:sz w:val="28"/>
          <w:szCs w:val="28"/>
        </w:rPr>
        <w:t xml:space="preserve"> ;</w:t>
      </w:r>
      <w:proofErr w:type="gramEnd"/>
      <w:r w:rsidRPr="00103D32">
        <w:rPr>
          <w:b w:val="0"/>
          <w:sz w:val="28"/>
          <w:szCs w:val="28"/>
        </w:rPr>
        <w:t xml:space="preserve"> То же [Электронный ресурс]. - URL:</w:t>
      </w:r>
      <w:r w:rsidRPr="00103D32">
        <w:rPr>
          <w:b w:val="0"/>
          <w:color w:val="454545"/>
          <w:sz w:val="28"/>
          <w:szCs w:val="28"/>
        </w:rPr>
        <w:t> </w:t>
      </w:r>
      <w:hyperlink r:id="rId16" w:history="1">
        <w:r w:rsidRPr="00103D32">
          <w:rPr>
            <w:rStyle w:val="a8"/>
            <w:b w:val="0"/>
            <w:color w:val="006CA1"/>
            <w:sz w:val="28"/>
            <w:szCs w:val="28"/>
          </w:rPr>
          <w:t>http://biblioclub.ru/index.php?page=book&amp;id=458199</w:t>
        </w:r>
      </w:hyperlink>
    </w:p>
    <w:p w:rsidR="00A33A7C" w:rsidRPr="00F04D17" w:rsidRDefault="00A33A7C" w:rsidP="00A33A7C">
      <w:pPr>
        <w:pStyle w:val="2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04D17">
        <w:rPr>
          <w:rFonts w:ascii="Times New Roman" w:hAnsi="Times New Roman" w:cs="Times New Roman"/>
          <w:sz w:val="28"/>
          <w:szCs w:val="28"/>
        </w:rPr>
        <w:t>б) дополнительная литература:</w:t>
      </w:r>
    </w:p>
    <w:p w:rsidR="00A33A7C" w:rsidRDefault="00A33A7C" w:rsidP="00A33A7C">
      <w:pPr>
        <w:pStyle w:val="2"/>
        <w:spacing w:after="0" w:line="240" w:lineRule="auto"/>
        <w:ind w:left="0" w:firstLine="709"/>
        <w:jc w:val="both"/>
        <w:rPr>
          <w:szCs w:val="28"/>
        </w:rPr>
      </w:pPr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1. </w:t>
      </w:r>
      <w:r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Логистика: Учебник для бакалавров/ А.М. </w:t>
      </w:r>
      <w:proofErr w:type="spellStart"/>
      <w:r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Гаджинский</w:t>
      </w:r>
      <w:proofErr w:type="spellEnd"/>
      <w:r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. – 21-е изд.- М.: Издательско-торговая корпорация «Дашков и К», 2016.-420 </w:t>
      </w:r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- </w:t>
      </w:r>
      <w:r w:rsidRPr="00A600E6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ISBN: 978-5-394-02059-9</w:t>
      </w:r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; То же [Электронный ресурс]. - </w:t>
      </w:r>
      <w:r w:rsidRPr="00A600E6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URL: </w:t>
      </w:r>
      <w:hyperlink r:id="rId17" w:history="1">
        <w:r w:rsidRPr="006933FE">
          <w:rPr>
            <w:rStyle w:val="a8"/>
            <w:rFonts w:ascii="Times New Roman" w:hAnsi="Times New Roman" w:cs="Times New Roman"/>
            <w:sz w:val="28"/>
            <w:szCs w:val="28"/>
          </w:rPr>
          <w:t>http://biblioclub.ru/index.php?page=book_view_red&amp;book_id=135044</w:t>
        </w:r>
      </w:hyperlink>
      <w:r w:rsidRPr="00A600E6">
        <w:rPr>
          <w:szCs w:val="28"/>
        </w:rPr>
        <w:t xml:space="preserve"> </w:t>
      </w:r>
    </w:p>
    <w:p w:rsidR="00A33A7C" w:rsidRDefault="00A33A7C" w:rsidP="00A33A7C">
      <w:pPr>
        <w:pStyle w:val="2"/>
        <w:spacing w:after="0" w:line="240" w:lineRule="auto"/>
        <w:ind w:left="0" w:firstLine="709"/>
        <w:jc w:val="both"/>
      </w:pPr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2. Основы технологии производства и ремонта транспортных и транспортно-технологических машин и комплексов</w:t>
      </w:r>
      <w:proofErr w:type="gram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:</w:t>
      </w:r>
      <w:proofErr w:type="gram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практикум /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университет», Министерство образования и науки Российской Федерации ; сост. Н.И. Ющенко, А.С. </w:t>
      </w:r>
      <w:proofErr w:type="spell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Волчкова</w:t>
      </w:r>
      <w:proofErr w:type="spell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. - Ставрополь</w:t>
      </w:r>
      <w:proofErr w:type="gram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:</w:t>
      </w:r>
      <w:proofErr w:type="gram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СКФУ, 2015. - 96 с.</w:t>
      </w:r>
      <w:proofErr w:type="gram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:</w:t>
      </w:r>
      <w:proofErr w:type="gram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ил. - </w:t>
      </w:r>
      <w:proofErr w:type="spell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Библиогр</w:t>
      </w:r>
      <w:proofErr w:type="spell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.: с. 88-89.</w:t>
      </w:r>
      <w:proofErr w:type="gram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;</w:t>
      </w:r>
      <w:proofErr w:type="gram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То же [Электронный ресурс]. - URL: </w:t>
      </w:r>
      <w:hyperlink r:id="rId18" w:history="1">
        <w:r w:rsidRPr="00F04D17">
          <w:rPr>
            <w:rStyle w:val="a8"/>
            <w:rFonts w:ascii="Times New Roman" w:hAnsi="Times New Roman" w:cs="Times New Roman"/>
            <w:color w:val="006CA1"/>
            <w:sz w:val="28"/>
            <w:szCs w:val="28"/>
          </w:rPr>
          <w:t>http://biblioclub.ru/index.php?page=book&amp;id=458197</w:t>
        </w:r>
      </w:hyperlink>
    </w:p>
    <w:p w:rsidR="00F04D17" w:rsidRPr="00A33A7C" w:rsidRDefault="00A33A7C" w:rsidP="00A33A7C">
      <w:pPr>
        <w:pStyle w:val="2"/>
        <w:spacing w:after="0" w:line="240" w:lineRule="auto"/>
        <w:ind w:left="0" w:firstLine="709"/>
        <w:jc w:val="both"/>
        <w:rPr>
          <w:rFonts w:ascii="Times New Roman" w:hAnsi="Times New Roman"/>
          <w:color w:val="FF0000"/>
          <w:sz w:val="28"/>
          <w:szCs w:val="28"/>
        </w:rPr>
      </w:pPr>
      <w:r w:rsidRPr="00A33A7C">
        <w:rPr>
          <w:rFonts w:ascii="Times New Roman" w:hAnsi="Times New Roman"/>
          <w:bCs/>
          <w:kern w:val="36"/>
          <w:sz w:val="28"/>
          <w:szCs w:val="28"/>
        </w:rPr>
        <w:t>3. Техническая эксплуатация и ремонт технологического оборудования</w:t>
      </w:r>
      <w:proofErr w:type="gramStart"/>
      <w:r w:rsidRPr="00A33A7C">
        <w:rPr>
          <w:rFonts w:ascii="Times New Roman" w:hAnsi="Times New Roman"/>
          <w:bCs/>
          <w:kern w:val="36"/>
          <w:sz w:val="28"/>
          <w:szCs w:val="28"/>
        </w:rPr>
        <w:t xml:space="preserve"> :</w:t>
      </w:r>
      <w:proofErr w:type="gramEnd"/>
      <w:r w:rsidRPr="00A33A7C">
        <w:rPr>
          <w:rFonts w:ascii="Times New Roman" w:hAnsi="Times New Roman"/>
          <w:bCs/>
          <w:kern w:val="36"/>
          <w:sz w:val="28"/>
          <w:szCs w:val="28"/>
        </w:rPr>
        <w:t xml:space="preserve"> учебное пособие / Р. </w:t>
      </w:r>
      <w:proofErr w:type="spellStart"/>
      <w:r w:rsidRPr="00A33A7C">
        <w:rPr>
          <w:rFonts w:ascii="Times New Roman" w:hAnsi="Times New Roman"/>
          <w:bCs/>
          <w:kern w:val="36"/>
          <w:sz w:val="28"/>
          <w:szCs w:val="28"/>
        </w:rPr>
        <w:t>Фаскиев</w:t>
      </w:r>
      <w:proofErr w:type="spellEnd"/>
      <w:r w:rsidRPr="00A33A7C">
        <w:rPr>
          <w:rFonts w:ascii="Times New Roman" w:hAnsi="Times New Roman"/>
          <w:bCs/>
          <w:kern w:val="36"/>
          <w:sz w:val="28"/>
          <w:szCs w:val="28"/>
        </w:rPr>
        <w:t>, Е. Бондаренко, Е. </w:t>
      </w:r>
      <w:proofErr w:type="spellStart"/>
      <w:r w:rsidRPr="00A33A7C">
        <w:rPr>
          <w:rFonts w:ascii="Times New Roman" w:hAnsi="Times New Roman"/>
          <w:bCs/>
          <w:kern w:val="36"/>
          <w:sz w:val="28"/>
          <w:szCs w:val="28"/>
        </w:rPr>
        <w:t>Кеян</w:t>
      </w:r>
      <w:proofErr w:type="spellEnd"/>
      <w:r w:rsidRPr="00A33A7C">
        <w:rPr>
          <w:rFonts w:ascii="Times New Roman" w:hAnsi="Times New Roman"/>
          <w:bCs/>
          <w:kern w:val="36"/>
          <w:sz w:val="28"/>
          <w:szCs w:val="28"/>
        </w:rPr>
        <w:t>, Р. Хасанов ; Министерство образования и науки Российской Федерации, Государственное образовательное учреждение высшего профессионального образования «Оренбургский государственный университет». - Оренбург</w:t>
      </w:r>
      <w:proofErr w:type="gramStart"/>
      <w:r w:rsidRPr="00A33A7C">
        <w:rPr>
          <w:rFonts w:ascii="Times New Roman" w:hAnsi="Times New Roman"/>
          <w:bCs/>
          <w:kern w:val="36"/>
          <w:sz w:val="28"/>
          <w:szCs w:val="28"/>
        </w:rPr>
        <w:t xml:space="preserve"> :</w:t>
      </w:r>
      <w:proofErr w:type="gramEnd"/>
      <w:r w:rsidRPr="00A33A7C">
        <w:rPr>
          <w:rFonts w:ascii="Times New Roman" w:hAnsi="Times New Roman"/>
          <w:bCs/>
          <w:kern w:val="36"/>
          <w:sz w:val="28"/>
          <w:szCs w:val="28"/>
        </w:rPr>
        <w:t xml:space="preserve"> ОГУ, 2011. - 261 с. : ил., табл. - </w:t>
      </w:r>
      <w:proofErr w:type="spellStart"/>
      <w:r w:rsidRPr="00A33A7C">
        <w:rPr>
          <w:rFonts w:ascii="Times New Roman" w:hAnsi="Times New Roman"/>
          <w:bCs/>
          <w:kern w:val="36"/>
          <w:sz w:val="28"/>
          <w:szCs w:val="28"/>
        </w:rPr>
        <w:t>Библиогр</w:t>
      </w:r>
      <w:proofErr w:type="spellEnd"/>
      <w:r w:rsidRPr="00A33A7C">
        <w:rPr>
          <w:rFonts w:ascii="Times New Roman" w:hAnsi="Times New Roman"/>
          <w:bCs/>
          <w:kern w:val="36"/>
          <w:sz w:val="28"/>
          <w:szCs w:val="28"/>
        </w:rPr>
        <w:t>. в кн.</w:t>
      </w:r>
      <w:proofErr w:type="gramStart"/>
      <w:r w:rsidRPr="00A33A7C">
        <w:rPr>
          <w:rFonts w:ascii="Times New Roman" w:hAnsi="Times New Roman"/>
          <w:bCs/>
          <w:kern w:val="36"/>
          <w:sz w:val="28"/>
          <w:szCs w:val="28"/>
        </w:rPr>
        <w:t xml:space="preserve"> ;</w:t>
      </w:r>
      <w:proofErr w:type="gramEnd"/>
      <w:r w:rsidRPr="00A33A7C">
        <w:rPr>
          <w:rFonts w:ascii="Times New Roman" w:hAnsi="Times New Roman"/>
          <w:bCs/>
          <w:kern w:val="36"/>
          <w:sz w:val="28"/>
          <w:szCs w:val="28"/>
        </w:rPr>
        <w:t xml:space="preserve"> То же [Электронный ресурс]. - URL:</w:t>
      </w:r>
      <w:r w:rsidRPr="00A33A7C">
        <w:rPr>
          <w:rFonts w:ascii="Times New Roman" w:hAnsi="Times New Roman"/>
          <w:color w:val="454545"/>
          <w:sz w:val="28"/>
          <w:szCs w:val="28"/>
        </w:rPr>
        <w:t> </w:t>
      </w:r>
      <w:hyperlink r:id="rId19" w:history="1">
        <w:r w:rsidRPr="00A33A7C">
          <w:rPr>
            <w:rStyle w:val="a8"/>
            <w:rFonts w:ascii="Times New Roman" w:hAnsi="Times New Roman" w:cs="Times New Roman"/>
            <w:color w:val="006CA1"/>
            <w:sz w:val="28"/>
            <w:szCs w:val="28"/>
          </w:rPr>
          <w:t>http://biblioclub.ru/index.php?page=book&amp;id=259358</w:t>
        </w:r>
      </w:hyperlink>
    </w:p>
    <w:p w:rsidR="001D77C8" w:rsidRDefault="001D77C8" w:rsidP="00B0185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</w:p>
    <w:p w:rsidR="002E2862" w:rsidRPr="00B01850" w:rsidRDefault="00732001" w:rsidP="00B01850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B01850">
        <w:rPr>
          <w:b/>
          <w:bCs/>
          <w:sz w:val="28"/>
          <w:szCs w:val="28"/>
        </w:rPr>
        <w:t>12. Перечень информационных технологи</w:t>
      </w:r>
      <w:r w:rsidR="00565E63" w:rsidRPr="00B01850">
        <w:rPr>
          <w:b/>
          <w:bCs/>
          <w:sz w:val="28"/>
          <w:szCs w:val="28"/>
        </w:rPr>
        <w:t xml:space="preserve">й, используемых при проведении </w:t>
      </w:r>
      <w:r w:rsidR="006A5BE8" w:rsidRPr="006A5BE8">
        <w:rPr>
          <w:b/>
          <w:bCs/>
          <w:sz w:val="28"/>
          <w:szCs w:val="28"/>
        </w:rPr>
        <w:t>производственной</w:t>
      </w:r>
      <w:r w:rsidR="00AC3386" w:rsidRPr="00CD3EE6">
        <w:rPr>
          <w:b/>
          <w:bCs/>
          <w:sz w:val="28"/>
          <w:szCs w:val="28"/>
        </w:rPr>
        <w:t xml:space="preserve"> </w:t>
      </w:r>
      <w:r w:rsidR="009739D4" w:rsidRPr="009739D4">
        <w:rPr>
          <w:b/>
          <w:bCs/>
          <w:sz w:val="28"/>
          <w:szCs w:val="28"/>
        </w:rPr>
        <w:t>(</w:t>
      </w:r>
      <w:r w:rsidR="00FC685F" w:rsidRPr="00FC685F">
        <w:rPr>
          <w:b/>
          <w:bCs/>
          <w:sz w:val="28"/>
          <w:szCs w:val="28"/>
        </w:rPr>
        <w:t>э</w:t>
      </w:r>
      <w:r w:rsidR="00FC685F">
        <w:rPr>
          <w:b/>
          <w:bCs/>
          <w:sz w:val="28"/>
          <w:szCs w:val="28"/>
        </w:rPr>
        <w:t>кспериментально-исследовательской</w:t>
      </w:r>
      <w:r w:rsidR="009739D4" w:rsidRPr="009739D4">
        <w:rPr>
          <w:b/>
          <w:bCs/>
          <w:sz w:val="28"/>
          <w:szCs w:val="28"/>
        </w:rPr>
        <w:t>)</w:t>
      </w:r>
      <w:r w:rsidR="00AC3386" w:rsidRPr="00B01850">
        <w:rPr>
          <w:b/>
          <w:bCs/>
          <w:sz w:val="28"/>
          <w:szCs w:val="28"/>
        </w:rPr>
        <w:t xml:space="preserve"> </w:t>
      </w:r>
      <w:r w:rsidR="00BE2FB8" w:rsidRPr="00B01850">
        <w:rPr>
          <w:b/>
          <w:bCs/>
          <w:sz w:val="28"/>
          <w:szCs w:val="28"/>
        </w:rPr>
        <w:t xml:space="preserve"> практики</w:t>
      </w:r>
      <w:r w:rsidR="00565E63" w:rsidRPr="00B01850">
        <w:rPr>
          <w:b/>
          <w:bCs/>
          <w:sz w:val="28"/>
          <w:szCs w:val="28"/>
        </w:rPr>
        <w:t>,</w:t>
      </w:r>
      <w:r w:rsidR="00811BAD">
        <w:rPr>
          <w:b/>
          <w:bCs/>
          <w:sz w:val="28"/>
          <w:szCs w:val="28"/>
        </w:rPr>
        <w:t xml:space="preserve"> </w:t>
      </w:r>
      <w:r w:rsidR="00565E63" w:rsidRPr="00B01850">
        <w:rPr>
          <w:b/>
          <w:bCs/>
          <w:sz w:val="28"/>
          <w:szCs w:val="28"/>
        </w:rPr>
        <w:t>включая перечень программного обеспечения и информационных справочных систем</w:t>
      </w:r>
    </w:p>
    <w:p w:rsidR="00EB253D" w:rsidRPr="00A61568" w:rsidRDefault="00A61568" w:rsidP="00EB253D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 w:rsidRPr="00A61568">
        <w:rPr>
          <w:bCs/>
          <w:i/>
          <w:sz w:val="28"/>
          <w:szCs w:val="28"/>
        </w:rPr>
        <w:t xml:space="preserve">а) </w:t>
      </w:r>
      <w:r w:rsidR="00EB253D" w:rsidRPr="00A61568">
        <w:rPr>
          <w:bCs/>
          <w:i/>
          <w:sz w:val="28"/>
          <w:szCs w:val="28"/>
        </w:rPr>
        <w:t>Перечень программного обеспечения:</w:t>
      </w:r>
    </w:p>
    <w:p w:rsidR="00EB253D" w:rsidRDefault="00EB253D" w:rsidP="00EB253D">
      <w:pPr>
        <w:pStyle w:val="af0"/>
        <w:numPr>
          <w:ilvl w:val="0"/>
          <w:numId w:val="1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 xml:space="preserve">табличный редактор MS </w:t>
      </w:r>
      <w:proofErr w:type="spellStart"/>
      <w:r w:rsidRPr="00B01850">
        <w:rPr>
          <w:rFonts w:ascii="Times New Roman" w:hAnsi="Times New Roman"/>
          <w:sz w:val="28"/>
          <w:szCs w:val="28"/>
        </w:rPr>
        <w:t>Excel</w:t>
      </w:r>
      <w:proofErr w:type="spellEnd"/>
      <w:r>
        <w:rPr>
          <w:rFonts w:ascii="Times New Roman" w:hAnsi="Times New Roman"/>
          <w:sz w:val="28"/>
          <w:szCs w:val="28"/>
        </w:rPr>
        <w:t>.</w:t>
      </w:r>
    </w:p>
    <w:p w:rsidR="00EB253D" w:rsidRPr="00A61568" w:rsidRDefault="00A61568" w:rsidP="00EB253D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 w:rsidRPr="00A61568">
        <w:rPr>
          <w:bCs/>
          <w:i/>
          <w:sz w:val="28"/>
          <w:szCs w:val="28"/>
        </w:rPr>
        <w:t xml:space="preserve">б) </w:t>
      </w:r>
      <w:r w:rsidR="00EB253D" w:rsidRPr="00A61568">
        <w:rPr>
          <w:bCs/>
          <w:i/>
          <w:sz w:val="28"/>
          <w:szCs w:val="28"/>
        </w:rPr>
        <w:t>Перечень информационных справочных систем:</w:t>
      </w:r>
    </w:p>
    <w:p w:rsidR="00EB253D" w:rsidRPr="00CE2071" w:rsidRDefault="00EB253D" w:rsidP="00EB253D">
      <w:pPr>
        <w:pStyle w:val="af0"/>
        <w:numPr>
          <w:ilvl w:val="0"/>
          <w:numId w:val="13"/>
        </w:numPr>
        <w:tabs>
          <w:tab w:val="left" w:pos="993"/>
        </w:tabs>
        <w:spacing w:after="0" w:line="240" w:lineRule="auto"/>
        <w:ind w:left="0" w:firstLine="709"/>
        <w:jc w:val="both"/>
        <w:rPr>
          <w:bCs/>
          <w:sz w:val="28"/>
          <w:szCs w:val="28"/>
        </w:rPr>
      </w:pPr>
      <w:r w:rsidRPr="00CE2071">
        <w:rPr>
          <w:rFonts w:ascii="Times New Roman" w:hAnsi="Times New Roman"/>
          <w:bCs/>
          <w:sz w:val="28"/>
          <w:szCs w:val="28"/>
        </w:rPr>
        <w:t>информационно-справочная система «</w:t>
      </w:r>
      <w:proofErr w:type="spellStart"/>
      <w:r w:rsidRPr="00CE2071">
        <w:rPr>
          <w:rFonts w:ascii="Times New Roman" w:hAnsi="Times New Roman"/>
          <w:bCs/>
          <w:sz w:val="28"/>
          <w:szCs w:val="28"/>
        </w:rPr>
        <w:t>АвтоСофт</w:t>
      </w:r>
      <w:proofErr w:type="spellEnd"/>
      <w:r w:rsidRPr="00CE2071">
        <w:rPr>
          <w:rFonts w:ascii="Times New Roman" w:hAnsi="Times New Roman"/>
          <w:bCs/>
          <w:sz w:val="28"/>
          <w:szCs w:val="28"/>
        </w:rPr>
        <w:t xml:space="preserve">» </w:t>
      </w:r>
      <w:hyperlink r:id="rId20" w:history="1">
        <w:r w:rsidRPr="000E08FE">
          <w:rPr>
            <w:rStyle w:val="a8"/>
            <w:rFonts w:ascii="Times New Roman" w:hAnsi="Times New Roman"/>
            <w:bCs/>
            <w:sz w:val="28"/>
            <w:szCs w:val="28"/>
          </w:rPr>
          <w:t>http://www.autosoft.ru</w:t>
        </w:r>
      </w:hyperlink>
      <w:r>
        <w:rPr>
          <w:szCs w:val="28"/>
        </w:rPr>
        <w:t>;</w:t>
      </w:r>
    </w:p>
    <w:p w:rsidR="00EB253D" w:rsidRDefault="00EB253D" w:rsidP="00EB253D">
      <w:pPr>
        <w:pStyle w:val="af0"/>
        <w:numPr>
          <w:ilvl w:val="0"/>
          <w:numId w:val="1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8"/>
          <w:szCs w:val="28"/>
        </w:rPr>
      </w:pPr>
      <w:r w:rsidRPr="004D5441">
        <w:rPr>
          <w:rFonts w:ascii="Times New Roman" w:hAnsi="Times New Roman"/>
          <w:bCs/>
          <w:sz w:val="28"/>
          <w:szCs w:val="28"/>
        </w:rPr>
        <w:t>интерактивная справочно-информационная система "</w:t>
      </w:r>
      <w:r>
        <w:rPr>
          <w:rFonts w:ascii="Times New Roman" w:hAnsi="Times New Roman"/>
          <w:bCs/>
          <w:sz w:val="28"/>
          <w:szCs w:val="28"/>
        </w:rPr>
        <w:t xml:space="preserve">Легион </w:t>
      </w:r>
      <w:proofErr w:type="spellStart"/>
      <w:r>
        <w:rPr>
          <w:rFonts w:ascii="Times New Roman" w:hAnsi="Times New Roman"/>
          <w:bCs/>
          <w:sz w:val="28"/>
          <w:szCs w:val="28"/>
        </w:rPr>
        <w:t>Автодата</w:t>
      </w:r>
      <w:proofErr w:type="spellEnd"/>
      <w:r w:rsidRPr="004D5441">
        <w:rPr>
          <w:rFonts w:ascii="Times New Roman" w:hAnsi="Times New Roman"/>
          <w:bCs/>
          <w:sz w:val="28"/>
          <w:szCs w:val="28"/>
        </w:rPr>
        <w:t xml:space="preserve">" </w:t>
      </w:r>
      <w:hyperlink r:id="rId21" w:history="1">
        <w:r w:rsidRPr="000E08FE">
          <w:rPr>
            <w:rStyle w:val="a8"/>
            <w:rFonts w:ascii="Times New Roman" w:hAnsi="Times New Roman"/>
            <w:bCs/>
            <w:sz w:val="28"/>
            <w:szCs w:val="28"/>
          </w:rPr>
          <w:t>https://autodata.ru</w:t>
        </w:r>
      </w:hyperlink>
      <w:r>
        <w:rPr>
          <w:rFonts w:ascii="Times New Roman" w:hAnsi="Times New Roman"/>
          <w:bCs/>
          <w:sz w:val="28"/>
          <w:szCs w:val="28"/>
        </w:rPr>
        <w:t>;</w:t>
      </w:r>
    </w:p>
    <w:p w:rsidR="00EB253D" w:rsidRDefault="00EB253D" w:rsidP="00EB253D">
      <w:pPr>
        <w:pStyle w:val="af0"/>
        <w:numPr>
          <w:ilvl w:val="0"/>
          <w:numId w:val="1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8"/>
          <w:szCs w:val="28"/>
        </w:rPr>
      </w:pPr>
      <w:r w:rsidRPr="00025A2E">
        <w:rPr>
          <w:rFonts w:ascii="Times New Roman" w:hAnsi="Times New Roman"/>
          <w:bCs/>
          <w:sz w:val="28"/>
          <w:szCs w:val="28"/>
        </w:rPr>
        <w:t>интернет-сервис "</w:t>
      </w:r>
      <w:proofErr w:type="spellStart"/>
      <w:r w:rsidRPr="00025A2E">
        <w:rPr>
          <w:rFonts w:ascii="Times New Roman" w:hAnsi="Times New Roman"/>
          <w:bCs/>
          <w:sz w:val="28"/>
          <w:szCs w:val="28"/>
        </w:rPr>
        <w:t>Антиплагиат</w:t>
      </w:r>
      <w:proofErr w:type="spellEnd"/>
      <w:r w:rsidRPr="00025A2E">
        <w:rPr>
          <w:rFonts w:ascii="Times New Roman" w:hAnsi="Times New Roman"/>
          <w:bCs/>
          <w:sz w:val="28"/>
          <w:szCs w:val="28"/>
        </w:rPr>
        <w:t>"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hyperlink r:id="rId22" w:history="1">
        <w:r w:rsidRPr="001340F9">
          <w:rPr>
            <w:rStyle w:val="a8"/>
            <w:rFonts w:ascii="Times New Roman" w:hAnsi="Times New Roman"/>
            <w:bCs/>
            <w:sz w:val="28"/>
            <w:szCs w:val="28"/>
          </w:rPr>
          <w:t>https://mininuniver.antiplagiat.ru</w:t>
        </w:r>
      </w:hyperlink>
      <w:r>
        <w:rPr>
          <w:rFonts w:ascii="Times New Roman" w:hAnsi="Times New Roman"/>
          <w:bCs/>
          <w:sz w:val="28"/>
          <w:szCs w:val="28"/>
        </w:rPr>
        <w:t>;</w:t>
      </w:r>
    </w:p>
    <w:p w:rsidR="00EB253D" w:rsidRDefault="00EB253D" w:rsidP="00EB253D">
      <w:pPr>
        <w:pStyle w:val="af0"/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color w:val="005DA2"/>
          <w:sz w:val="28"/>
          <w:szCs w:val="28"/>
        </w:rPr>
      </w:pPr>
      <w:r w:rsidRPr="00EE6C99">
        <w:rPr>
          <w:rFonts w:ascii="Times New Roman" w:hAnsi="Times New Roman"/>
          <w:bCs/>
          <w:sz w:val="28"/>
          <w:szCs w:val="28"/>
        </w:rPr>
        <w:t>–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EE6C99">
        <w:rPr>
          <w:rFonts w:ascii="Times New Roman" w:hAnsi="Times New Roman"/>
          <w:bCs/>
          <w:sz w:val="28"/>
          <w:szCs w:val="28"/>
        </w:rPr>
        <w:t xml:space="preserve">образовательный портал </w:t>
      </w:r>
      <w:proofErr w:type="spellStart"/>
      <w:r w:rsidRPr="00EE6C99">
        <w:rPr>
          <w:rFonts w:ascii="Times New Roman" w:hAnsi="Times New Roman"/>
          <w:bCs/>
          <w:sz w:val="28"/>
          <w:szCs w:val="28"/>
        </w:rPr>
        <w:t>Мининского</w:t>
      </w:r>
      <w:proofErr w:type="spellEnd"/>
      <w:r w:rsidRPr="00EE6C99">
        <w:rPr>
          <w:rFonts w:ascii="Times New Roman" w:hAnsi="Times New Roman"/>
          <w:bCs/>
          <w:sz w:val="28"/>
          <w:szCs w:val="28"/>
        </w:rPr>
        <w:t xml:space="preserve"> университета </w:t>
      </w:r>
      <w:r>
        <w:rPr>
          <w:rFonts w:ascii="Times New Roman" w:hAnsi="Times New Roman"/>
          <w:bCs/>
          <w:sz w:val="28"/>
          <w:szCs w:val="28"/>
          <w:lang w:val="en-US"/>
        </w:rPr>
        <w:t>Moodle</w:t>
      </w:r>
      <w:r w:rsidRPr="00EE6C99">
        <w:rPr>
          <w:rFonts w:ascii="Times New Roman" w:hAnsi="Times New Roman"/>
          <w:bCs/>
          <w:sz w:val="28"/>
          <w:szCs w:val="28"/>
        </w:rPr>
        <w:t xml:space="preserve"> </w:t>
      </w:r>
      <w:hyperlink r:id="rId23" w:history="1">
        <w:r w:rsidRPr="00F47BDD">
          <w:rPr>
            <w:rStyle w:val="a8"/>
            <w:rFonts w:ascii="Times New Roman" w:hAnsi="Times New Roman"/>
            <w:bCs/>
            <w:sz w:val="28"/>
            <w:szCs w:val="28"/>
            <w:lang w:val="en-US"/>
          </w:rPr>
          <w:t>https</w:t>
        </w:r>
        <w:r w:rsidRPr="00EE6C99">
          <w:rPr>
            <w:rStyle w:val="a8"/>
            <w:rFonts w:ascii="Times New Roman" w:hAnsi="Times New Roman"/>
            <w:bCs/>
            <w:sz w:val="28"/>
            <w:szCs w:val="28"/>
          </w:rPr>
          <w:t>://</w:t>
        </w:r>
        <w:proofErr w:type="spellStart"/>
        <w:r w:rsidRPr="00F47BDD">
          <w:rPr>
            <w:rStyle w:val="a8"/>
            <w:rFonts w:ascii="Times New Roman" w:hAnsi="Times New Roman"/>
            <w:bCs/>
            <w:sz w:val="28"/>
            <w:szCs w:val="28"/>
            <w:lang w:val="en-US"/>
          </w:rPr>
          <w:t>moodle</w:t>
        </w:r>
        <w:proofErr w:type="spellEnd"/>
        <w:r w:rsidRPr="00EE6C99">
          <w:rPr>
            <w:rStyle w:val="a8"/>
            <w:rFonts w:ascii="Times New Roman" w:hAnsi="Times New Roman"/>
            <w:bCs/>
            <w:sz w:val="28"/>
            <w:szCs w:val="28"/>
          </w:rPr>
          <w:t>.</w:t>
        </w:r>
        <w:proofErr w:type="spellStart"/>
        <w:r w:rsidRPr="00F47BDD">
          <w:rPr>
            <w:rStyle w:val="a8"/>
            <w:rFonts w:ascii="Times New Roman" w:hAnsi="Times New Roman"/>
            <w:bCs/>
            <w:sz w:val="28"/>
            <w:szCs w:val="28"/>
            <w:lang w:val="en-US"/>
          </w:rPr>
          <w:t>mininuniver</w:t>
        </w:r>
        <w:proofErr w:type="spellEnd"/>
        <w:r w:rsidRPr="00EE6C99">
          <w:rPr>
            <w:rStyle w:val="a8"/>
            <w:rFonts w:ascii="Times New Roman" w:hAnsi="Times New Roman"/>
            <w:bCs/>
            <w:sz w:val="28"/>
            <w:szCs w:val="28"/>
          </w:rPr>
          <w:t>.</w:t>
        </w:r>
        <w:proofErr w:type="spellStart"/>
        <w:r w:rsidRPr="00F47BDD">
          <w:rPr>
            <w:rStyle w:val="a8"/>
            <w:rFonts w:ascii="Times New Roman" w:hAnsi="Times New Roman"/>
            <w:bCs/>
            <w:sz w:val="28"/>
            <w:szCs w:val="28"/>
            <w:lang w:val="en-US"/>
          </w:rPr>
          <w:t>ru</w:t>
        </w:r>
        <w:proofErr w:type="spellEnd"/>
      </w:hyperlink>
      <w:r w:rsidR="00A10B24">
        <w:rPr>
          <w:rFonts w:ascii="Times New Roman" w:hAnsi="Times New Roman"/>
          <w:bCs/>
          <w:color w:val="005DA2"/>
          <w:sz w:val="28"/>
          <w:szCs w:val="28"/>
        </w:rPr>
        <w:t>;</w:t>
      </w:r>
    </w:p>
    <w:p w:rsidR="004D5441" w:rsidRDefault="00A10B24" w:rsidP="00A10B24">
      <w:pPr>
        <w:pStyle w:val="af0"/>
        <w:tabs>
          <w:tab w:val="left" w:pos="993"/>
          <w:tab w:val="left" w:pos="2554"/>
        </w:tabs>
        <w:spacing w:after="0" w:line="240" w:lineRule="auto"/>
        <w:ind w:left="540"/>
        <w:jc w:val="both"/>
        <w:rPr>
          <w:rStyle w:val="a8"/>
        </w:rPr>
      </w:pPr>
      <w:r>
        <w:rPr>
          <w:rFonts w:ascii="Times New Roman" w:hAnsi="Times New Roman"/>
          <w:bCs/>
          <w:sz w:val="28"/>
          <w:szCs w:val="28"/>
        </w:rPr>
        <w:lastRenderedPageBreak/>
        <w:t xml:space="preserve">  </w:t>
      </w:r>
      <w:r w:rsidRPr="00EE6C99">
        <w:rPr>
          <w:rFonts w:ascii="Times New Roman" w:hAnsi="Times New Roman"/>
          <w:bCs/>
          <w:sz w:val="28"/>
          <w:szCs w:val="28"/>
        </w:rPr>
        <w:t>–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>
        <w:rPr>
          <w:rFonts w:ascii="Times New Roman" w:hAnsi="Times New Roman"/>
          <w:bCs/>
          <w:sz w:val="28"/>
          <w:szCs w:val="28"/>
        </w:rPr>
        <w:tab/>
      </w:r>
      <w:r w:rsidRPr="00A10B24">
        <w:rPr>
          <w:rFonts w:ascii="Times New Roman" w:hAnsi="Times New Roman"/>
          <w:bCs/>
          <w:sz w:val="28"/>
          <w:szCs w:val="28"/>
        </w:rPr>
        <w:t>ЭБС «Университетская библиотека онлайн</w:t>
      </w:r>
      <w:r>
        <w:t xml:space="preserve">» </w:t>
      </w:r>
      <w:hyperlink r:id="rId24" w:history="1">
        <w:r w:rsidRPr="00A10B24">
          <w:rPr>
            <w:rStyle w:val="a8"/>
            <w:rFonts w:ascii="Times New Roman" w:hAnsi="Times New Roman"/>
            <w:sz w:val="28"/>
            <w:szCs w:val="28"/>
          </w:rPr>
          <w:t>http://biblioclub.ru/</w:t>
        </w:r>
      </w:hyperlink>
      <w:r w:rsidRPr="000720E2">
        <w:rPr>
          <w:rStyle w:val="a8"/>
          <w:rFonts w:ascii="Times New Roman" w:hAnsi="Times New Roman"/>
          <w:color w:val="auto"/>
          <w:sz w:val="28"/>
          <w:szCs w:val="28"/>
          <w:u w:val="none"/>
        </w:rPr>
        <w:t>;</w:t>
      </w:r>
    </w:p>
    <w:p w:rsidR="00A10B24" w:rsidRDefault="00A10B24" w:rsidP="00A10B24">
      <w:pPr>
        <w:pStyle w:val="af0"/>
        <w:tabs>
          <w:tab w:val="left" w:pos="993"/>
          <w:tab w:val="left" w:pos="2554"/>
        </w:tabs>
        <w:spacing w:after="0" w:line="240" w:lineRule="auto"/>
        <w:ind w:left="540"/>
        <w:jc w:val="both"/>
        <w:rPr>
          <w:rStyle w:val="a8"/>
          <w:rFonts w:ascii="Times New Roman" w:hAnsi="Times New Roman"/>
          <w:sz w:val="28"/>
          <w:szCs w:val="28"/>
        </w:rPr>
      </w:pPr>
      <w:r w:rsidRPr="00A10B24">
        <w:rPr>
          <w:rFonts w:ascii="Times New Roman" w:hAnsi="Times New Roman"/>
          <w:bCs/>
          <w:sz w:val="28"/>
          <w:szCs w:val="28"/>
        </w:rPr>
        <w:t xml:space="preserve">  – </w:t>
      </w:r>
      <w:r w:rsidRPr="00A10B24">
        <w:rPr>
          <w:rFonts w:ascii="Times New Roman" w:hAnsi="Times New Roman"/>
          <w:bCs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>о</w:t>
      </w:r>
      <w:r w:rsidRPr="00A10B24">
        <w:rPr>
          <w:rFonts w:ascii="Times New Roman" w:hAnsi="Times New Roman"/>
          <w:sz w:val="28"/>
          <w:szCs w:val="28"/>
        </w:rPr>
        <w:t xml:space="preserve">фициальный сайт Министерства транспорта и автомобильных дорог Нижегородской области </w:t>
      </w:r>
      <w:hyperlink r:id="rId25" w:history="1">
        <w:r w:rsidRPr="00A10B24">
          <w:rPr>
            <w:rStyle w:val="a8"/>
            <w:rFonts w:ascii="Times New Roman" w:hAnsi="Times New Roman"/>
            <w:sz w:val="28"/>
            <w:szCs w:val="28"/>
          </w:rPr>
          <w:t>http://mintrans.government-nnov.ru/</w:t>
        </w:r>
      </w:hyperlink>
      <w:r w:rsidRPr="000720E2">
        <w:rPr>
          <w:rStyle w:val="a8"/>
          <w:rFonts w:ascii="Times New Roman" w:hAnsi="Times New Roman"/>
          <w:color w:val="auto"/>
          <w:sz w:val="28"/>
          <w:szCs w:val="28"/>
          <w:u w:val="none"/>
        </w:rPr>
        <w:t>;</w:t>
      </w:r>
    </w:p>
    <w:p w:rsidR="00A10B24" w:rsidRPr="00A10B24" w:rsidRDefault="00A10B24" w:rsidP="00A10B24">
      <w:pPr>
        <w:pStyle w:val="af0"/>
        <w:tabs>
          <w:tab w:val="left" w:pos="993"/>
          <w:tab w:val="left" w:pos="2554"/>
        </w:tabs>
        <w:spacing w:after="0" w:line="240" w:lineRule="auto"/>
        <w:ind w:left="540"/>
        <w:jc w:val="both"/>
        <w:rPr>
          <w:rStyle w:val="a8"/>
          <w:rFonts w:ascii="Times New Roman" w:hAnsi="Times New Roman"/>
          <w:sz w:val="28"/>
          <w:szCs w:val="28"/>
        </w:rPr>
      </w:pPr>
      <w:r w:rsidRPr="00A10B24">
        <w:rPr>
          <w:rFonts w:ascii="Times New Roman" w:hAnsi="Times New Roman"/>
          <w:sz w:val="28"/>
          <w:szCs w:val="28"/>
        </w:rPr>
        <w:t xml:space="preserve"> </w:t>
      </w:r>
      <w:r w:rsidRPr="00A10B24">
        <w:rPr>
          <w:rFonts w:ascii="Times New Roman" w:hAnsi="Times New Roman"/>
          <w:bCs/>
          <w:sz w:val="28"/>
          <w:szCs w:val="28"/>
        </w:rPr>
        <w:t xml:space="preserve"> – </w:t>
      </w:r>
      <w:r w:rsidRPr="00A10B24">
        <w:rPr>
          <w:rFonts w:ascii="Times New Roman" w:hAnsi="Times New Roman"/>
          <w:bCs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>о</w:t>
      </w:r>
      <w:r w:rsidRPr="00A10B24">
        <w:rPr>
          <w:rFonts w:ascii="Times New Roman" w:hAnsi="Times New Roman"/>
          <w:sz w:val="28"/>
          <w:szCs w:val="28"/>
        </w:rPr>
        <w:t xml:space="preserve">фициальный сайт </w:t>
      </w:r>
      <w:hyperlink r:id="rId26" w:history="1">
        <w:r w:rsidRPr="00A10B24">
          <w:rPr>
            <w:rFonts w:ascii="Times New Roman" w:hAnsi="Times New Roman"/>
            <w:sz w:val="28"/>
            <w:szCs w:val="28"/>
          </w:rPr>
          <w:t>Министерства транспорта</w:t>
        </w:r>
      </w:hyperlink>
      <w:r w:rsidRPr="00A10B24">
        <w:rPr>
          <w:rFonts w:ascii="Times New Roman" w:hAnsi="Times New Roman"/>
          <w:sz w:val="28"/>
          <w:szCs w:val="28"/>
        </w:rPr>
        <w:t xml:space="preserve"> Российской Федерации </w:t>
      </w:r>
      <w:r w:rsidRPr="00A10B24">
        <w:rPr>
          <w:rFonts w:ascii="Times New Roman" w:hAnsi="Times New Roman"/>
          <w:bCs/>
          <w:sz w:val="28"/>
          <w:szCs w:val="28"/>
        </w:rPr>
        <w:tab/>
      </w:r>
      <w:hyperlink r:id="rId27" w:history="1">
        <w:r w:rsidRPr="00A10B24">
          <w:rPr>
            <w:rStyle w:val="a8"/>
            <w:rFonts w:ascii="Times New Roman" w:hAnsi="Times New Roman"/>
            <w:sz w:val="28"/>
            <w:szCs w:val="28"/>
          </w:rPr>
          <w:t>http://rosavtotransport.ru/</w:t>
        </w:r>
      </w:hyperlink>
      <w:r w:rsidRPr="000720E2">
        <w:rPr>
          <w:rStyle w:val="a8"/>
          <w:rFonts w:ascii="Times New Roman" w:hAnsi="Times New Roman"/>
          <w:color w:val="auto"/>
          <w:sz w:val="28"/>
          <w:szCs w:val="28"/>
          <w:u w:val="none"/>
        </w:rPr>
        <w:t>;</w:t>
      </w:r>
    </w:p>
    <w:p w:rsidR="00A10B24" w:rsidRPr="00A10B24" w:rsidRDefault="00A10B24" w:rsidP="00A10B24">
      <w:pPr>
        <w:tabs>
          <w:tab w:val="left" w:pos="851"/>
        </w:tabs>
        <w:jc w:val="both"/>
        <w:rPr>
          <w:sz w:val="28"/>
          <w:szCs w:val="28"/>
        </w:rPr>
      </w:pPr>
      <w:r w:rsidRPr="00A10B24">
        <w:rPr>
          <w:bCs/>
          <w:sz w:val="28"/>
          <w:szCs w:val="28"/>
        </w:rPr>
        <w:t xml:space="preserve">  </w:t>
      </w:r>
      <w:r>
        <w:rPr>
          <w:bCs/>
          <w:sz w:val="28"/>
          <w:szCs w:val="28"/>
        </w:rPr>
        <w:t xml:space="preserve">       </w:t>
      </w:r>
      <w:r w:rsidRPr="00A10B24">
        <w:rPr>
          <w:bCs/>
          <w:sz w:val="28"/>
          <w:szCs w:val="28"/>
        </w:rPr>
        <w:t xml:space="preserve"> –</w:t>
      </w:r>
      <w:r w:rsidR="001D77C8">
        <w:rPr>
          <w:bCs/>
          <w:sz w:val="28"/>
          <w:szCs w:val="28"/>
        </w:rPr>
        <w:t xml:space="preserve"> </w:t>
      </w:r>
      <w:r w:rsidRPr="00A10B24">
        <w:rPr>
          <w:sz w:val="28"/>
          <w:szCs w:val="28"/>
        </w:rPr>
        <w:t xml:space="preserve">справочная правовая система «Консультант Плюс» </w:t>
      </w:r>
      <w:hyperlink r:id="rId28" w:history="1">
        <w:r w:rsidRPr="00A10B24">
          <w:rPr>
            <w:rStyle w:val="a8"/>
            <w:sz w:val="28"/>
            <w:szCs w:val="28"/>
          </w:rPr>
          <w:t>www.consultant.ru</w:t>
        </w:r>
      </w:hyperlink>
      <w:r w:rsidRPr="00A10B24">
        <w:rPr>
          <w:rStyle w:val="a8"/>
          <w:sz w:val="28"/>
          <w:szCs w:val="28"/>
        </w:rPr>
        <w:t>.</w:t>
      </w:r>
    </w:p>
    <w:p w:rsidR="002E2862" w:rsidRPr="000C0CFC" w:rsidRDefault="00732001" w:rsidP="000C0CFC">
      <w:pPr>
        <w:tabs>
          <w:tab w:val="left" w:pos="1134"/>
        </w:tabs>
        <w:ind w:firstLine="54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13. </w:t>
      </w:r>
      <w:r w:rsidRPr="00D637A1">
        <w:rPr>
          <w:b/>
          <w:bCs/>
          <w:sz w:val="28"/>
          <w:szCs w:val="28"/>
        </w:rPr>
        <w:t>Материально-</w:t>
      </w:r>
      <w:r w:rsidRPr="00CD3EE6">
        <w:rPr>
          <w:b/>
          <w:bCs/>
          <w:sz w:val="28"/>
          <w:szCs w:val="28"/>
        </w:rPr>
        <w:t xml:space="preserve">техническое обеспечение </w:t>
      </w:r>
      <w:r w:rsidR="006A5BE8" w:rsidRPr="006A5BE8">
        <w:rPr>
          <w:b/>
          <w:bCs/>
          <w:sz w:val="28"/>
          <w:szCs w:val="28"/>
        </w:rPr>
        <w:t>производственной</w:t>
      </w:r>
      <w:r w:rsidR="00AC3386" w:rsidRPr="00CD3EE6">
        <w:rPr>
          <w:b/>
          <w:bCs/>
          <w:sz w:val="28"/>
          <w:szCs w:val="28"/>
        </w:rPr>
        <w:t xml:space="preserve"> </w:t>
      </w:r>
      <w:r w:rsidR="009739D4" w:rsidRPr="009739D4">
        <w:rPr>
          <w:b/>
          <w:bCs/>
          <w:sz w:val="28"/>
          <w:szCs w:val="28"/>
        </w:rPr>
        <w:t>(</w:t>
      </w:r>
      <w:r w:rsidR="00FC685F" w:rsidRPr="00FC685F">
        <w:rPr>
          <w:b/>
          <w:bCs/>
          <w:sz w:val="28"/>
          <w:szCs w:val="28"/>
        </w:rPr>
        <w:t>э</w:t>
      </w:r>
      <w:r w:rsidR="00FC685F">
        <w:rPr>
          <w:b/>
          <w:bCs/>
          <w:sz w:val="28"/>
          <w:szCs w:val="28"/>
        </w:rPr>
        <w:t>кспериментально-исследовательской</w:t>
      </w:r>
      <w:r w:rsidR="009739D4" w:rsidRPr="009739D4">
        <w:rPr>
          <w:b/>
          <w:bCs/>
          <w:sz w:val="28"/>
          <w:szCs w:val="28"/>
        </w:rPr>
        <w:t xml:space="preserve">) </w:t>
      </w:r>
      <w:r w:rsidR="00BE2FB8" w:rsidRPr="00CD3EE6">
        <w:rPr>
          <w:b/>
          <w:bCs/>
          <w:sz w:val="28"/>
          <w:szCs w:val="28"/>
        </w:rPr>
        <w:t>практи</w:t>
      </w:r>
      <w:r w:rsidR="00BE2FB8">
        <w:rPr>
          <w:b/>
          <w:bCs/>
          <w:sz w:val="28"/>
          <w:szCs w:val="28"/>
        </w:rPr>
        <w:t>ки</w:t>
      </w:r>
    </w:p>
    <w:p w:rsidR="00042AEA" w:rsidRPr="00B62CC5" w:rsidRDefault="00ED1930" w:rsidP="00ED1930">
      <w:pPr>
        <w:ind w:firstLine="709"/>
        <w:contextualSpacing/>
        <w:jc w:val="both"/>
        <w:rPr>
          <w:b/>
          <w:sz w:val="28"/>
          <w:szCs w:val="28"/>
        </w:rPr>
      </w:pPr>
      <w:r w:rsidRPr="00B01850">
        <w:rPr>
          <w:sz w:val="28"/>
          <w:szCs w:val="28"/>
        </w:rPr>
        <w:t xml:space="preserve">Необходим доступ к персональному компьютеру со стандартным набором программного обеспечения и сети </w:t>
      </w:r>
      <w:proofErr w:type="spellStart"/>
      <w:r w:rsidRPr="00B01850">
        <w:rPr>
          <w:sz w:val="28"/>
          <w:szCs w:val="28"/>
        </w:rPr>
        <w:t>Internet</w:t>
      </w:r>
      <w:proofErr w:type="spellEnd"/>
      <w:r w:rsidRPr="00B01850">
        <w:rPr>
          <w:sz w:val="28"/>
          <w:szCs w:val="28"/>
        </w:rPr>
        <w:t>, копировальному аппарату, принтеру, а также к справочной и научной литературе, к периодическим изданиям в соответствии с направлением подготовки. Доступ к указанному материально-техническому обеспечению практики может быть предоставлен как на базе принимающей организации (базе практики), так и в читальном зале библиотеки НГПУ им. К. Минина</w:t>
      </w:r>
      <w:r w:rsidRPr="00B62CC5">
        <w:rPr>
          <w:sz w:val="28"/>
          <w:szCs w:val="28"/>
          <w:shd w:val="clear" w:color="auto" w:fill="FEFEFE"/>
        </w:rPr>
        <w:t xml:space="preserve">. </w:t>
      </w:r>
    </w:p>
    <w:p w:rsidR="00D6667D" w:rsidRDefault="00D6667D" w:rsidP="00337CBD">
      <w:pPr>
        <w:contextualSpacing/>
        <w:jc w:val="center"/>
        <w:rPr>
          <w:b/>
          <w:sz w:val="28"/>
          <w:szCs w:val="28"/>
        </w:rPr>
      </w:pPr>
    </w:p>
    <w:p w:rsidR="00337CBD" w:rsidRDefault="00337CBD" w:rsidP="007A3B84">
      <w:pPr>
        <w:pageBreakBefore/>
        <w:contextualSpacing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ЛИСТ СОГЛАСОВАНИЯ ПРОГРАММЫ ПРАКТИКИ  С ПРЕДСТАВИТЕЛЯМИ РАБОТОДАТЕЛЕЙ И/ИЛИ АКАДЕМИЧЕСКИХ СООБЩЕСТВ</w:t>
      </w:r>
    </w:p>
    <w:p w:rsidR="00337CBD" w:rsidRDefault="00337CBD" w:rsidP="00337CBD">
      <w:pPr>
        <w:contextualSpacing/>
        <w:jc w:val="center"/>
        <w:rPr>
          <w:sz w:val="28"/>
          <w:szCs w:val="28"/>
        </w:rPr>
      </w:pPr>
      <w:r>
        <w:rPr>
          <w:sz w:val="28"/>
          <w:szCs w:val="28"/>
        </w:rPr>
        <w:t>(не менее 2-х представителей)</w:t>
      </w:r>
    </w:p>
    <w:p w:rsidR="00337CBD" w:rsidRDefault="00337CBD" w:rsidP="00337CBD">
      <w:pPr>
        <w:contextualSpacing/>
        <w:jc w:val="both"/>
      </w:pPr>
      <w:r>
        <w:t xml:space="preserve">Эксперты: </w:t>
      </w:r>
    </w:p>
    <w:p w:rsidR="00337CBD" w:rsidRDefault="00337CBD" w:rsidP="00337CBD">
      <w:pPr>
        <w:pStyle w:val="af0"/>
        <w:pBdr>
          <w:bottom w:val="single" w:sz="12" w:space="1" w:color="auto"/>
        </w:pBdr>
        <w:spacing w:after="0"/>
        <w:ind w:left="0"/>
        <w:jc w:val="both"/>
        <w:rPr>
          <w:rFonts w:ascii="Times New Roman" w:hAnsi="Times New Roman"/>
          <w:sz w:val="24"/>
          <w:szCs w:val="24"/>
          <w:u w:val="single"/>
        </w:rPr>
      </w:pPr>
    </w:p>
    <w:p w:rsidR="00337CBD" w:rsidRDefault="00337CBD" w:rsidP="00337CBD">
      <w:pPr>
        <w:contextualSpacing/>
        <w:jc w:val="center"/>
      </w:pPr>
      <w:r>
        <w:t>подпись</w:t>
      </w:r>
    </w:p>
    <w:p w:rsidR="00337CBD" w:rsidRDefault="00337CBD" w:rsidP="00337CBD">
      <w:pPr>
        <w:contextualSpacing/>
        <w:jc w:val="both"/>
        <w:rPr>
          <w:u w:val="single"/>
        </w:rPr>
      </w:pPr>
    </w:p>
    <w:p w:rsidR="00337CBD" w:rsidRDefault="00337CBD" w:rsidP="00337CBD">
      <w:pPr>
        <w:contextualSpacing/>
        <w:jc w:val="both"/>
      </w:pPr>
      <w:r>
        <w:t xml:space="preserve">_____________________________________________________________________________ </w:t>
      </w:r>
    </w:p>
    <w:p w:rsidR="004F20C1" w:rsidRDefault="00EA6C70" w:rsidP="00337CBD">
      <w:pPr>
        <w:contextualSpacing/>
        <w:jc w:val="center"/>
      </w:pPr>
      <w:r>
        <w:t>п</w:t>
      </w:r>
      <w:r w:rsidR="00337CBD">
        <w:t>одпись</w:t>
      </w: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sectPr w:rsidR="009C33A8" w:rsidSect="00320A1B">
      <w:pgSz w:w="11906" w:h="16838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206E8" w:rsidRDefault="008206E8">
      <w:r>
        <w:separator/>
      </w:r>
    </w:p>
  </w:endnote>
  <w:endnote w:type="continuationSeparator" w:id="0">
    <w:p w:rsidR="008206E8" w:rsidRDefault="008206E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Journal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206E8" w:rsidRDefault="008206E8">
      <w:r>
        <w:separator/>
      </w:r>
    </w:p>
  </w:footnote>
  <w:footnote w:type="continuationSeparator" w:id="0">
    <w:p w:rsidR="008206E8" w:rsidRDefault="008206E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multilevel"/>
    <w:tmpl w:val="27729CBC"/>
    <w:name w:val="WW8Num2"/>
    <w:lvl w:ilvl="0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</w:lvl>
    <w:lvl w:ilvl="1">
      <w:start w:val="2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cs="Times New Roman" w:hint="default"/>
      </w:rPr>
    </w:lvl>
  </w:abstractNum>
  <w:abstractNum w:abstractNumId="1">
    <w:nsid w:val="004D348B"/>
    <w:multiLevelType w:val="hybridMultilevel"/>
    <w:tmpl w:val="DEAE3572"/>
    <w:lvl w:ilvl="0" w:tplc="3C341222">
      <w:start w:val="1"/>
      <w:numFmt w:val="decimal"/>
      <w:lvlText w:val="%1."/>
      <w:lvlJc w:val="left"/>
      <w:pPr>
        <w:ind w:left="1699" w:hanging="9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72D75ED"/>
    <w:multiLevelType w:val="multilevel"/>
    <w:tmpl w:val="07521F4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">
    <w:nsid w:val="0B22432A"/>
    <w:multiLevelType w:val="hybridMultilevel"/>
    <w:tmpl w:val="EDB0244A"/>
    <w:lvl w:ilvl="0" w:tplc="5DFABD3C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D797AF1"/>
    <w:multiLevelType w:val="hybridMultilevel"/>
    <w:tmpl w:val="9ABC9B80"/>
    <w:lvl w:ilvl="0" w:tplc="E2BC05D6">
      <w:start w:val="1"/>
      <w:numFmt w:val="bullet"/>
      <w:lvlText w:val="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1DCF4EB9"/>
    <w:multiLevelType w:val="hybridMultilevel"/>
    <w:tmpl w:val="9B02490A"/>
    <w:lvl w:ilvl="0" w:tplc="2C145D72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6">
    <w:nsid w:val="2B9A7B8F"/>
    <w:multiLevelType w:val="hybridMultilevel"/>
    <w:tmpl w:val="EF30C0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BB874F7"/>
    <w:multiLevelType w:val="hybridMultilevel"/>
    <w:tmpl w:val="F0DCB93E"/>
    <w:lvl w:ilvl="0" w:tplc="2C145D72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8">
    <w:nsid w:val="32F647BA"/>
    <w:multiLevelType w:val="hybridMultilevel"/>
    <w:tmpl w:val="BCFEE9A0"/>
    <w:lvl w:ilvl="0" w:tplc="5DFABD3C">
      <w:start w:val="1"/>
      <w:numFmt w:val="bullet"/>
      <w:lvlText w:val=""/>
      <w:lvlJc w:val="left"/>
      <w:pPr>
        <w:ind w:left="106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9">
    <w:nsid w:val="48842F70"/>
    <w:multiLevelType w:val="hybridMultilevel"/>
    <w:tmpl w:val="4E2417DA"/>
    <w:lvl w:ilvl="0" w:tplc="2C145D72">
      <w:start w:val="1"/>
      <w:numFmt w:val="bullet"/>
      <w:lvlText w:val="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0">
    <w:nsid w:val="4C383976"/>
    <w:multiLevelType w:val="hybridMultilevel"/>
    <w:tmpl w:val="FAFC1BA6"/>
    <w:lvl w:ilvl="0" w:tplc="2C145D7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4D9E702C"/>
    <w:multiLevelType w:val="hybridMultilevel"/>
    <w:tmpl w:val="65A49B2A"/>
    <w:lvl w:ilvl="0" w:tplc="BB22925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4E9B5B5E"/>
    <w:multiLevelType w:val="hybridMultilevel"/>
    <w:tmpl w:val="4B5C9C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29C559B"/>
    <w:multiLevelType w:val="singleLevel"/>
    <w:tmpl w:val="F90024E4"/>
    <w:lvl w:ilvl="0">
      <w:start w:val="2"/>
      <w:numFmt w:val="decimal"/>
      <w:pStyle w:val="a"/>
      <w:lvlText w:val="5.%1."/>
      <w:legacy w:legacy="1" w:legacySpace="0" w:legacyIndent="480"/>
      <w:lvlJc w:val="left"/>
      <w:rPr>
        <w:rFonts w:ascii="Times New Roman" w:hAnsi="Times New Roman" w:cs="Times New Roman" w:hint="default"/>
      </w:rPr>
    </w:lvl>
  </w:abstractNum>
  <w:abstractNum w:abstractNumId="14">
    <w:nsid w:val="62A526CC"/>
    <w:multiLevelType w:val="hybridMultilevel"/>
    <w:tmpl w:val="0E7CF456"/>
    <w:lvl w:ilvl="0" w:tplc="E2BC05D6">
      <w:start w:val="1"/>
      <w:numFmt w:val="bullet"/>
      <w:lvlText w:val="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70CE6F4F"/>
    <w:multiLevelType w:val="hybridMultilevel"/>
    <w:tmpl w:val="46127D88"/>
    <w:lvl w:ilvl="0" w:tplc="5CDE3F64">
      <w:start w:val="1"/>
      <w:numFmt w:val="decimal"/>
      <w:lvlText w:val="%1."/>
      <w:lvlJc w:val="left"/>
      <w:pPr>
        <w:ind w:left="720" w:hanging="360"/>
      </w:pPr>
      <w:rPr>
        <w:rFonts w:ascii="Times New Roman" w:eastAsia="Arial Unicode MS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13"/>
    <w:lvlOverride w:ilvl="0">
      <w:startOverride w:val="2"/>
    </w:lvlOverride>
  </w:num>
  <w:num w:numId="3">
    <w:abstractNumId w:val="2"/>
    <w:lvlOverride w:ilvl="0">
      <w:startOverride w:val="1"/>
    </w:lvlOverride>
    <w:lvlOverride w:ilvl="1">
      <w:startOverride w:val="6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"/>
  </w:num>
  <w:num w:numId="6">
    <w:abstractNumId w:val="8"/>
  </w:num>
  <w:num w:numId="7">
    <w:abstractNumId w:val="14"/>
  </w:num>
  <w:num w:numId="8">
    <w:abstractNumId w:val="15"/>
  </w:num>
  <w:num w:numId="9">
    <w:abstractNumId w:val="9"/>
  </w:num>
  <w:num w:numId="10">
    <w:abstractNumId w:val="10"/>
  </w:num>
  <w:num w:numId="11">
    <w:abstractNumId w:val="7"/>
  </w:num>
  <w:num w:numId="12">
    <w:abstractNumId w:val="6"/>
  </w:num>
  <w:num w:numId="13">
    <w:abstractNumId w:val="5"/>
  </w:num>
  <w:num w:numId="14">
    <w:abstractNumId w:val="4"/>
  </w:num>
  <w:num w:numId="15">
    <w:abstractNumId w:val="1"/>
  </w:num>
  <w:num w:numId="16">
    <w:abstractNumId w:val="0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embedSystemFonts/>
  <w:proofState w:spelling="clean" w:grammar="clean"/>
  <w:defaultTabStop w:val="709"/>
  <w:doNotHyphenateCaps/>
  <w:drawingGridHorizontalSpacing w:val="12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A2A38"/>
    <w:rsid w:val="00001A63"/>
    <w:rsid w:val="0000465F"/>
    <w:rsid w:val="000053B8"/>
    <w:rsid w:val="00007EB2"/>
    <w:rsid w:val="00012D86"/>
    <w:rsid w:val="0002728B"/>
    <w:rsid w:val="0002743C"/>
    <w:rsid w:val="00031946"/>
    <w:rsid w:val="0003333E"/>
    <w:rsid w:val="000358BD"/>
    <w:rsid w:val="00042AEA"/>
    <w:rsid w:val="00044B5D"/>
    <w:rsid w:val="00053439"/>
    <w:rsid w:val="000534FC"/>
    <w:rsid w:val="000546C0"/>
    <w:rsid w:val="00055D32"/>
    <w:rsid w:val="000720E2"/>
    <w:rsid w:val="000837FA"/>
    <w:rsid w:val="000871C4"/>
    <w:rsid w:val="00087E71"/>
    <w:rsid w:val="0009018C"/>
    <w:rsid w:val="000A12C6"/>
    <w:rsid w:val="000A7B6A"/>
    <w:rsid w:val="000B03F9"/>
    <w:rsid w:val="000C0CFC"/>
    <w:rsid w:val="000C4BE3"/>
    <w:rsid w:val="000D33E0"/>
    <w:rsid w:val="000E08FE"/>
    <w:rsid w:val="00100898"/>
    <w:rsid w:val="0010211C"/>
    <w:rsid w:val="00103D32"/>
    <w:rsid w:val="001130AA"/>
    <w:rsid w:val="00114B7E"/>
    <w:rsid w:val="00116464"/>
    <w:rsid w:val="001169A5"/>
    <w:rsid w:val="00123F58"/>
    <w:rsid w:val="001319FB"/>
    <w:rsid w:val="00132ADA"/>
    <w:rsid w:val="0015385B"/>
    <w:rsid w:val="00157526"/>
    <w:rsid w:val="00171438"/>
    <w:rsid w:val="00176FE4"/>
    <w:rsid w:val="00177380"/>
    <w:rsid w:val="00181A25"/>
    <w:rsid w:val="00182F3B"/>
    <w:rsid w:val="001864BF"/>
    <w:rsid w:val="001867E0"/>
    <w:rsid w:val="00187CB8"/>
    <w:rsid w:val="00193782"/>
    <w:rsid w:val="001961AC"/>
    <w:rsid w:val="001A5184"/>
    <w:rsid w:val="001A5F62"/>
    <w:rsid w:val="001A783A"/>
    <w:rsid w:val="001B1E47"/>
    <w:rsid w:val="001B2069"/>
    <w:rsid w:val="001B260C"/>
    <w:rsid w:val="001B6DBB"/>
    <w:rsid w:val="001C6B0C"/>
    <w:rsid w:val="001D09B6"/>
    <w:rsid w:val="001D1CFA"/>
    <w:rsid w:val="001D2574"/>
    <w:rsid w:val="001D42F5"/>
    <w:rsid w:val="001D77C8"/>
    <w:rsid w:val="001E4159"/>
    <w:rsid w:val="001E5695"/>
    <w:rsid w:val="001E7734"/>
    <w:rsid w:val="002020BD"/>
    <w:rsid w:val="0020342B"/>
    <w:rsid w:val="00212E9D"/>
    <w:rsid w:val="002175BE"/>
    <w:rsid w:val="002210ED"/>
    <w:rsid w:val="00244CDB"/>
    <w:rsid w:val="00261888"/>
    <w:rsid w:val="0026259F"/>
    <w:rsid w:val="002664A7"/>
    <w:rsid w:val="0027134D"/>
    <w:rsid w:val="00292E90"/>
    <w:rsid w:val="00294063"/>
    <w:rsid w:val="0029411F"/>
    <w:rsid w:val="002972E9"/>
    <w:rsid w:val="002B05C4"/>
    <w:rsid w:val="002B3BD4"/>
    <w:rsid w:val="002B6C0F"/>
    <w:rsid w:val="002C0110"/>
    <w:rsid w:val="002C56A6"/>
    <w:rsid w:val="002C72DC"/>
    <w:rsid w:val="002D3DE4"/>
    <w:rsid w:val="002D5318"/>
    <w:rsid w:val="002E2862"/>
    <w:rsid w:val="002E6899"/>
    <w:rsid w:val="002F496E"/>
    <w:rsid w:val="002F616C"/>
    <w:rsid w:val="002F7871"/>
    <w:rsid w:val="00304DEE"/>
    <w:rsid w:val="00315383"/>
    <w:rsid w:val="00317EA3"/>
    <w:rsid w:val="00320A1B"/>
    <w:rsid w:val="00332DDA"/>
    <w:rsid w:val="003333FA"/>
    <w:rsid w:val="00334A0D"/>
    <w:rsid w:val="00336777"/>
    <w:rsid w:val="00336B12"/>
    <w:rsid w:val="00337CBD"/>
    <w:rsid w:val="003438C2"/>
    <w:rsid w:val="00347AE1"/>
    <w:rsid w:val="0036185A"/>
    <w:rsid w:val="00362C4A"/>
    <w:rsid w:val="003729ED"/>
    <w:rsid w:val="00372AE3"/>
    <w:rsid w:val="003741B8"/>
    <w:rsid w:val="0037608E"/>
    <w:rsid w:val="003776F0"/>
    <w:rsid w:val="00387983"/>
    <w:rsid w:val="00390AE9"/>
    <w:rsid w:val="00396420"/>
    <w:rsid w:val="003C7681"/>
    <w:rsid w:val="003D01A3"/>
    <w:rsid w:val="003D29A8"/>
    <w:rsid w:val="003D3343"/>
    <w:rsid w:val="003E444E"/>
    <w:rsid w:val="003E4661"/>
    <w:rsid w:val="004011FE"/>
    <w:rsid w:val="00404075"/>
    <w:rsid w:val="004046CB"/>
    <w:rsid w:val="00405E75"/>
    <w:rsid w:val="0040749A"/>
    <w:rsid w:val="0041107B"/>
    <w:rsid w:val="00411CB8"/>
    <w:rsid w:val="0041405A"/>
    <w:rsid w:val="00414FD0"/>
    <w:rsid w:val="0043436D"/>
    <w:rsid w:val="00446E35"/>
    <w:rsid w:val="004527EA"/>
    <w:rsid w:val="00460EF1"/>
    <w:rsid w:val="00466011"/>
    <w:rsid w:val="00466750"/>
    <w:rsid w:val="00473081"/>
    <w:rsid w:val="004740FB"/>
    <w:rsid w:val="00477488"/>
    <w:rsid w:val="004803FF"/>
    <w:rsid w:val="00481F2C"/>
    <w:rsid w:val="004865FC"/>
    <w:rsid w:val="004A5797"/>
    <w:rsid w:val="004B096C"/>
    <w:rsid w:val="004B3359"/>
    <w:rsid w:val="004B4042"/>
    <w:rsid w:val="004B54BA"/>
    <w:rsid w:val="004C1151"/>
    <w:rsid w:val="004C58E3"/>
    <w:rsid w:val="004C5BB0"/>
    <w:rsid w:val="004C6311"/>
    <w:rsid w:val="004D5441"/>
    <w:rsid w:val="004D76B0"/>
    <w:rsid w:val="004E07A7"/>
    <w:rsid w:val="004F055C"/>
    <w:rsid w:val="004F20C1"/>
    <w:rsid w:val="004F39FD"/>
    <w:rsid w:val="004F60E6"/>
    <w:rsid w:val="00506C29"/>
    <w:rsid w:val="00511461"/>
    <w:rsid w:val="0052566C"/>
    <w:rsid w:val="00525B6F"/>
    <w:rsid w:val="00525FCB"/>
    <w:rsid w:val="00527467"/>
    <w:rsid w:val="00530FB7"/>
    <w:rsid w:val="00533C6D"/>
    <w:rsid w:val="00542C4F"/>
    <w:rsid w:val="00545B9F"/>
    <w:rsid w:val="00550937"/>
    <w:rsid w:val="00557F6E"/>
    <w:rsid w:val="00560851"/>
    <w:rsid w:val="00563675"/>
    <w:rsid w:val="00565E63"/>
    <w:rsid w:val="0057281A"/>
    <w:rsid w:val="00573EA0"/>
    <w:rsid w:val="0057516C"/>
    <w:rsid w:val="00575655"/>
    <w:rsid w:val="00590836"/>
    <w:rsid w:val="00597808"/>
    <w:rsid w:val="005A3BB3"/>
    <w:rsid w:val="005A6FF9"/>
    <w:rsid w:val="005B2BB2"/>
    <w:rsid w:val="005B63C7"/>
    <w:rsid w:val="005C0E8E"/>
    <w:rsid w:val="005C6546"/>
    <w:rsid w:val="005D091E"/>
    <w:rsid w:val="005D73FD"/>
    <w:rsid w:val="006022E5"/>
    <w:rsid w:val="006042F8"/>
    <w:rsid w:val="00622F4E"/>
    <w:rsid w:val="00625775"/>
    <w:rsid w:val="00626161"/>
    <w:rsid w:val="00640EA0"/>
    <w:rsid w:val="00642E8B"/>
    <w:rsid w:val="00650202"/>
    <w:rsid w:val="00652344"/>
    <w:rsid w:val="006553FF"/>
    <w:rsid w:val="00667F91"/>
    <w:rsid w:val="00671408"/>
    <w:rsid w:val="006746A3"/>
    <w:rsid w:val="00682D31"/>
    <w:rsid w:val="0068411D"/>
    <w:rsid w:val="00684A7B"/>
    <w:rsid w:val="00685E05"/>
    <w:rsid w:val="00685FFB"/>
    <w:rsid w:val="006914F9"/>
    <w:rsid w:val="006A06E4"/>
    <w:rsid w:val="006A1F51"/>
    <w:rsid w:val="006A368B"/>
    <w:rsid w:val="006A5BE8"/>
    <w:rsid w:val="006B0C7F"/>
    <w:rsid w:val="006B409E"/>
    <w:rsid w:val="006B4B99"/>
    <w:rsid w:val="006B57A4"/>
    <w:rsid w:val="006C1C7D"/>
    <w:rsid w:val="006E2921"/>
    <w:rsid w:val="006E4754"/>
    <w:rsid w:val="006E6AA7"/>
    <w:rsid w:val="006E743B"/>
    <w:rsid w:val="006E7740"/>
    <w:rsid w:val="0070613D"/>
    <w:rsid w:val="0070616D"/>
    <w:rsid w:val="00712D3C"/>
    <w:rsid w:val="0071342E"/>
    <w:rsid w:val="00723735"/>
    <w:rsid w:val="00732001"/>
    <w:rsid w:val="00734F9A"/>
    <w:rsid w:val="0073574B"/>
    <w:rsid w:val="00740F84"/>
    <w:rsid w:val="00742C13"/>
    <w:rsid w:val="00746CED"/>
    <w:rsid w:val="0074766C"/>
    <w:rsid w:val="00747838"/>
    <w:rsid w:val="00750C02"/>
    <w:rsid w:val="00750D1E"/>
    <w:rsid w:val="0075520E"/>
    <w:rsid w:val="007656D7"/>
    <w:rsid w:val="00767D57"/>
    <w:rsid w:val="00771963"/>
    <w:rsid w:val="00771E39"/>
    <w:rsid w:val="00772B96"/>
    <w:rsid w:val="007825F5"/>
    <w:rsid w:val="00786360"/>
    <w:rsid w:val="00794FBC"/>
    <w:rsid w:val="007A052C"/>
    <w:rsid w:val="007A06BF"/>
    <w:rsid w:val="007A3B84"/>
    <w:rsid w:val="007A5AD4"/>
    <w:rsid w:val="007B0C35"/>
    <w:rsid w:val="007B5F17"/>
    <w:rsid w:val="007B7EA6"/>
    <w:rsid w:val="007C1A79"/>
    <w:rsid w:val="007C22C4"/>
    <w:rsid w:val="007D137A"/>
    <w:rsid w:val="007D481D"/>
    <w:rsid w:val="007D67E3"/>
    <w:rsid w:val="007D79A7"/>
    <w:rsid w:val="007E16FF"/>
    <w:rsid w:val="007E6815"/>
    <w:rsid w:val="007F006D"/>
    <w:rsid w:val="007F1B49"/>
    <w:rsid w:val="007F7A6F"/>
    <w:rsid w:val="0080263F"/>
    <w:rsid w:val="008063CB"/>
    <w:rsid w:val="00810E5B"/>
    <w:rsid w:val="00811BAD"/>
    <w:rsid w:val="008168ED"/>
    <w:rsid w:val="008206E8"/>
    <w:rsid w:val="00825303"/>
    <w:rsid w:val="008346F7"/>
    <w:rsid w:val="00836693"/>
    <w:rsid w:val="00837D45"/>
    <w:rsid w:val="00850892"/>
    <w:rsid w:val="00856628"/>
    <w:rsid w:val="00856CDF"/>
    <w:rsid w:val="00857067"/>
    <w:rsid w:val="00860E90"/>
    <w:rsid w:val="0086560D"/>
    <w:rsid w:val="00865F54"/>
    <w:rsid w:val="00867839"/>
    <w:rsid w:val="00871B10"/>
    <w:rsid w:val="0087275B"/>
    <w:rsid w:val="00884E7B"/>
    <w:rsid w:val="00885663"/>
    <w:rsid w:val="00886E54"/>
    <w:rsid w:val="00892E95"/>
    <w:rsid w:val="008A0B20"/>
    <w:rsid w:val="008A143A"/>
    <w:rsid w:val="008A1AF7"/>
    <w:rsid w:val="008A34C3"/>
    <w:rsid w:val="008A38D7"/>
    <w:rsid w:val="008A4682"/>
    <w:rsid w:val="008A6CA9"/>
    <w:rsid w:val="008A7C7A"/>
    <w:rsid w:val="008B48C2"/>
    <w:rsid w:val="008C65B3"/>
    <w:rsid w:val="008D005A"/>
    <w:rsid w:val="008D1E5A"/>
    <w:rsid w:val="008F3BB2"/>
    <w:rsid w:val="00903636"/>
    <w:rsid w:val="00905211"/>
    <w:rsid w:val="0091464F"/>
    <w:rsid w:val="00920CF0"/>
    <w:rsid w:val="00923D0F"/>
    <w:rsid w:val="00931F69"/>
    <w:rsid w:val="0094062D"/>
    <w:rsid w:val="00940B01"/>
    <w:rsid w:val="00941B42"/>
    <w:rsid w:val="0094234A"/>
    <w:rsid w:val="009446D2"/>
    <w:rsid w:val="00950FBC"/>
    <w:rsid w:val="009603E3"/>
    <w:rsid w:val="0096310D"/>
    <w:rsid w:val="00964436"/>
    <w:rsid w:val="00965DBD"/>
    <w:rsid w:val="00967830"/>
    <w:rsid w:val="009739D4"/>
    <w:rsid w:val="0097575A"/>
    <w:rsid w:val="00981799"/>
    <w:rsid w:val="00983F19"/>
    <w:rsid w:val="00993C8D"/>
    <w:rsid w:val="009A08D8"/>
    <w:rsid w:val="009A2A38"/>
    <w:rsid w:val="009A5BD6"/>
    <w:rsid w:val="009A7683"/>
    <w:rsid w:val="009B23D0"/>
    <w:rsid w:val="009B3376"/>
    <w:rsid w:val="009B66FA"/>
    <w:rsid w:val="009C01E4"/>
    <w:rsid w:val="009C288A"/>
    <w:rsid w:val="009C2DA9"/>
    <w:rsid w:val="009C33A8"/>
    <w:rsid w:val="009D4E7C"/>
    <w:rsid w:val="009D621F"/>
    <w:rsid w:val="009E6D5E"/>
    <w:rsid w:val="009E6D7B"/>
    <w:rsid w:val="009F0FE3"/>
    <w:rsid w:val="00A01FAA"/>
    <w:rsid w:val="00A03D76"/>
    <w:rsid w:val="00A059BB"/>
    <w:rsid w:val="00A10B24"/>
    <w:rsid w:val="00A145FB"/>
    <w:rsid w:val="00A17C6C"/>
    <w:rsid w:val="00A21905"/>
    <w:rsid w:val="00A23D9B"/>
    <w:rsid w:val="00A30404"/>
    <w:rsid w:val="00A33A7C"/>
    <w:rsid w:val="00A3407D"/>
    <w:rsid w:val="00A371C2"/>
    <w:rsid w:val="00A405FA"/>
    <w:rsid w:val="00A435C0"/>
    <w:rsid w:val="00A435E7"/>
    <w:rsid w:val="00A45050"/>
    <w:rsid w:val="00A4654E"/>
    <w:rsid w:val="00A47CEB"/>
    <w:rsid w:val="00A61568"/>
    <w:rsid w:val="00A654C6"/>
    <w:rsid w:val="00A71B1C"/>
    <w:rsid w:val="00A81CBE"/>
    <w:rsid w:val="00A84DC4"/>
    <w:rsid w:val="00A94483"/>
    <w:rsid w:val="00A95B7D"/>
    <w:rsid w:val="00A97BAC"/>
    <w:rsid w:val="00AA6BD6"/>
    <w:rsid w:val="00AB2FB7"/>
    <w:rsid w:val="00AB502C"/>
    <w:rsid w:val="00AC0C4C"/>
    <w:rsid w:val="00AC1641"/>
    <w:rsid w:val="00AC3386"/>
    <w:rsid w:val="00AC601E"/>
    <w:rsid w:val="00AC642F"/>
    <w:rsid w:val="00AD0094"/>
    <w:rsid w:val="00AD7E2B"/>
    <w:rsid w:val="00AE0321"/>
    <w:rsid w:val="00AE2E53"/>
    <w:rsid w:val="00AE4463"/>
    <w:rsid w:val="00AE74A8"/>
    <w:rsid w:val="00AF129F"/>
    <w:rsid w:val="00AF37AA"/>
    <w:rsid w:val="00AF37CC"/>
    <w:rsid w:val="00AF77D5"/>
    <w:rsid w:val="00B01850"/>
    <w:rsid w:val="00B0705E"/>
    <w:rsid w:val="00B13D8E"/>
    <w:rsid w:val="00B16970"/>
    <w:rsid w:val="00B20A47"/>
    <w:rsid w:val="00B30025"/>
    <w:rsid w:val="00B33EB8"/>
    <w:rsid w:val="00B35376"/>
    <w:rsid w:val="00B41193"/>
    <w:rsid w:val="00B42423"/>
    <w:rsid w:val="00B44BF4"/>
    <w:rsid w:val="00B45E46"/>
    <w:rsid w:val="00B62CC5"/>
    <w:rsid w:val="00B6365B"/>
    <w:rsid w:val="00B6387D"/>
    <w:rsid w:val="00B64418"/>
    <w:rsid w:val="00B90585"/>
    <w:rsid w:val="00B907ED"/>
    <w:rsid w:val="00B930B1"/>
    <w:rsid w:val="00B94936"/>
    <w:rsid w:val="00B9564C"/>
    <w:rsid w:val="00B97ED5"/>
    <w:rsid w:val="00BC351C"/>
    <w:rsid w:val="00BD3CFD"/>
    <w:rsid w:val="00BD59A9"/>
    <w:rsid w:val="00BE1981"/>
    <w:rsid w:val="00BE2FB8"/>
    <w:rsid w:val="00BE45B0"/>
    <w:rsid w:val="00BE6EFA"/>
    <w:rsid w:val="00BF0E28"/>
    <w:rsid w:val="00BF31DB"/>
    <w:rsid w:val="00C01712"/>
    <w:rsid w:val="00C05822"/>
    <w:rsid w:val="00C06CDD"/>
    <w:rsid w:val="00C10236"/>
    <w:rsid w:val="00C135B1"/>
    <w:rsid w:val="00C15542"/>
    <w:rsid w:val="00C157B3"/>
    <w:rsid w:val="00C20FE8"/>
    <w:rsid w:val="00C36715"/>
    <w:rsid w:val="00C414B2"/>
    <w:rsid w:val="00C52653"/>
    <w:rsid w:val="00C70754"/>
    <w:rsid w:val="00C70AB1"/>
    <w:rsid w:val="00C75764"/>
    <w:rsid w:val="00C83EFC"/>
    <w:rsid w:val="00C92392"/>
    <w:rsid w:val="00CA51D7"/>
    <w:rsid w:val="00CB06C0"/>
    <w:rsid w:val="00CB1EB1"/>
    <w:rsid w:val="00CB6DDF"/>
    <w:rsid w:val="00CC04E2"/>
    <w:rsid w:val="00CC368B"/>
    <w:rsid w:val="00CC432B"/>
    <w:rsid w:val="00CD3EE6"/>
    <w:rsid w:val="00CE0E86"/>
    <w:rsid w:val="00CE18BE"/>
    <w:rsid w:val="00CE2071"/>
    <w:rsid w:val="00CE6166"/>
    <w:rsid w:val="00CF0E3B"/>
    <w:rsid w:val="00CF38FE"/>
    <w:rsid w:val="00CF4C5A"/>
    <w:rsid w:val="00CF58CE"/>
    <w:rsid w:val="00D103DE"/>
    <w:rsid w:val="00D17836"/>
    <w:rsid w:val="00D260F8"/>
    <w:rsid w:val="00D33B23"/>
    <w:rsid w:val="00D35B74"/>
    <w:rsid w:val="00D410B7"/>
    <w:rsid w:val="00D51681"/>
    <w:rsid w:val="00D610C7"/>
    <w:rsid w:val="00D61BAF"/>
    <w:rsid w:val="00D6667D"/>
    <w:rsid w:val="00D67C6E"/>
    <w:rsid w:val="00D743D6"/>
    <w:rsid w:val="00D77A2A"/>
    <w:rsid w:val="00D91D4C"/>
    <w:rsid w:val="00DA1588"/>
    <w:rsid w:val="00DA211E"/>
    <w:rsid w:val="00DA328E"/>
    <w:rsid w:val="00DA7BF6"/>
    <w:rsid w:val="00DB79D8"/>
    <w:rsid w:val="00DD0006"/>
    <w:rsid w:val="00DD3BC3"/>
    <w:rsid w:val="00DD56B8"/>
    <w:rsid w:val="00DE5E55"/>
    <w:rsid w:val="00DF026D"/>
    <w:rsid w:val="00DF0927"/>
    <w:rsid w:val="00DF164F"/>
    <w:rsid w:val="00DF74F9"/>
    <w:rsid w:val="00E002B3"/>
    <w:rsid w:val="00E010EF"/>
    <w:rsid w:val="00E11750"/>
    <w:rsid w:val="00E11C83"/>
    <w:rsid w:val="00E149B5"/>
    <w:rsid w:val="00E17A95"/>
    <w:rsid w:val="00E261FD"/>
    <w:rsid w:val="00E31708"/>
    <w:rsid w:val="00E407DC"/>
    <w:rsid w:val="00E51D1C"/>
    <w:rsid w:val="00E70779"/>
    <w:rsid w:val="00E71EB9"/>
    <w:rsid w:val="00E74BF0"/>
    <w:rsid w:val="00E767DB"/>
    <w:rsid w:val="00E811D6"/>
    <w:rsid w:val="00E815C6"/>
    <w:rsid w:val="00E84B4F"/>
    <w:rsid w:val="00E85B22"/>
    <w:rsid w:val="00E86291"/>
    <w:rsid w:val="00E867B0"/>
    <w:rsid w:val="00E93F36"/>
    <w:rsid w:val="00EA6C70"/>
    <w:rsid w:val="00EB253D"/>
    <w:rsid w:val="00EB48CB"/>
    <w:rsid w:val="00EB74B5"/>
    <w:rsid w:val="00EC0126"/>
    <w:rsid w:val="00EC5181"/>
    <w:rsid w:val="00ED1930"/>
    <w:rsid w:val="00ED5F72"/>
    <w:rsid w:val="00EE52F5"/>
    <w:rsid w:val="00EE7F8C"/>
    <w:rsid w:val="00EF001C"/>
    <w:rsid w:val="00EF0C6C"/>
    <w:rsid w:val="00EF22BD"/>
    <w:rsid w:val="00F04D17"/>
    <w:rsid w:val="00F14408"/>
    <w:rsid w:val="00F17BF7"/>
    <w:rsid w:val="00F2093E"/>
    <w:rsid w:val="00F24AE4"/>
    <w:rsid w:val="00F30AA7"/>
    <w:rsid w:val="00F37BF4"/>
    <w:rsid w:val="00F41EE5"/>
    <w:rsid w:val="00F43487"/>
    <w:rsid w:val="00F543E4"/>
    <w:rsid w:val="00F550EE"/>
    <w:rsid w:val="00F55817"/>
    <w:rsid w:val="00F62178"/>
    <w:rsid w:val="00F65752"/>
    <w:rsid w:val="00F735DB"/>
    <w:rsid w:val="00F75F45"/>
    <w:rsid w:val="00F77F75"/>
    <w:rsid w:val="00FA5865"/>
    <w:rsid w:val="00FA7674"/>
    <w:rsid w:val="00FB18C9"/>
    <w:rsid w:val="00FB444C"/>
    <w:rsid w:val="00FB562A"/>
    <w:rsid w:val="00FB6666"/>
    <w:rsid w:val="00FB76F1"/>
    <w:rsid w:val="00FC473F"/>
    <w:rsid w:val="00FC51D8"/>
    <w:rsid w:val="00FC685F"/>
    <w:rsid w:val="00FF1D2A"/>
    <w:rsid w:val="00FF3302"/>
    <w:rsid w:val="00FF3EE0"/>
    <w:rsid w:val="00FF436E"/>
    <w:rsid w:val="00FF7C9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9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uiPriority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650202"/>
    <w:rPr>
      <w:sz w:val="24"/>
      <w:szCs w:val="24"/>
    </w:rPr>
  </w:style>
  <w:style w:type="paragraph" w:styleId="1">
    <w:name w:val="heading 1"/>
    <w:basedOn w:val="a0"/>
    <w:link w:val="10"/>
    <w:uiPriority w:val="9"/>
    <w:qFormat/>
    <w:locked/>
    <w:rsid w:val="00244CDB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11">
    <w:name w:val="Абзац списка1"/>
    <w:basedOn w:val="a0"/>
    <w:uiPriority w:val="99"/>
    <w:rsid w:val="00C06CDD"/>
    <w:pPr>
      <w:suppressAutoHyphens/>
      <w:spacing w:after="200" w:line="276" w:lineRule="auto"/>
      <w:ind w:left="720"/>
    </w:pPr>
    <w:rPr>
      <w:rFonts w:ascii="Calibri" w:hAnsi="Calibri" w:cs="Calibri"/>
      <w:kern w:val="1"/>
      <w:sz w:val="22"/>
      <w:szCs w:val="22"/>
      <w:lang w:eastAsia="ar-SA"/>
    </w:rPr>
  </w:style>
  <w:style w:type="table" w:styleId="a4">
    <w:name w:val="Table Grid"/>
    <w:basedOn w:val="a2"/>
    <w:uiPriority w:val="99"/>
    <w:rsid w:val="00DD56B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footer"/>
    <w:basedOn w:val="a0"/>
    <w:link w:val="a6"/>
    <w:uiPriority w:val="99"/>
    <w:rsid w:val="00AD7E2B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link w:val="a5"/>
    <w:uiPriority w:val="99"/>
    <w:semiHidden/>
    <w:locked/>
    <w:rsid w:val="00FA7674"/>
    <w:rPr>
      <w:sz w:val="24"/>
      <w:szCs w:val="24"/>
    </w:rPr>
  </w:style>
  <w:style w:type="character" w:styleId="a7">
    <w:name w:val="page number"/>
    <w:basedOn w:val="a1"/>
    <w:uiPriority w:val="99"/>
    <w:rsid w:val="00AD7E2B"/>
  </w:style>
  <w:style w:type="character" w:styleId="a8">
    <w:name w:val="Hyperlink"/>
    <w:uiPriority w:val="99"/>
    <w:rsid w:val="004D76B0"/>
    <w:rPr>
      <w:color w:val="0000FF"/>
      <w:u w:val="single"/>
    </w:rPr>
  </w:style>
  <w:style w:type="paragraph" w:customStyle="1" w:styleId="2">
    <w:name w:val="Абзац списка2"/>
    <w:basedOn w:val="a0"/>
    <w:uiPriority w:val="99"/>
    <w:qFormat/>
    <w:rsid w:val="0003333E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paragraph" w:styleId="a9">
    <w:name w:val="header"/>
    <w:basedOn w:val="a0"/>
    <w:link w:val="aa"/>
    <w:uiPriority w:val="99"/>
    <w:rsid w:val="00CF38FE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link w:val="a9"/>
    <w:uiPriority w:val="99"/>
    <w:locked/>
    <w:rsid w:val="00CF38FE"/>
    <w:rPr>
      <w:sz w:val="24"/>
      <w:szCs w:val="24"/>
    </w:rPr>
  </w:style>
  <w:style w:type="paragraph" w:customStyle="1" w:styleId="a">
    <w:name w:val="список с точками"/>
    <w:basedOn w:val="a0"/>
    <w:uiPriority w:val="99"/>
    <w:rsid w:val="0073574B"/>
    <w:pPr>
      <w:numPr>
        <w:numId w:val="2"/>
      </w:numPr>
      <w:suppressAutoHyphens/>
      <w:spacing w:line="312" w:lineRule="auto"/>
      <w:jc w:val="both"/>
    </w:pPr>
    <w:rPr>
      <w:kern w:val="2"/>
      <w:lang w:eastAsia="ar-SA"/>
    </w:rPr>
  </w:style>
  <w:style w:type="paragraph" w:customStyle="1" w:styleId="ab">
    <w:name w:val="осн."/>
    <w:uiPriority w:val="99"/>
    <w:rsid w:val="00F24AE4"/>
    <w:pPr>
      <w:widowControl w:val="0"/>
      <w:autoSpaceDE w:val="0"/>
      <w:autoSpaceDN w:val="0"/>
      <w:adjustRightInd w:val="0"/>
      <w:spacing w:before="1" w:after="1" w:line="250" w:lineRule="atLeast"/>
      <w:ind w:left="1" w:right="1" w:firstLine="341"/>
      <w:jc w:val="both"/>
    </w:pPr>
    <w:rPr>
      <w:rFonts w:ascii="Journal" w:hAnsi="Journal" w:cs="Journal"/>
      <w:color w:val="000000"/>
      <w:sz w:val="21"/>
      <w:szCs w:val="21"/>
    </w:rPr>
  </w:style>
  <w:style w:type="paragraph" w:styleId="ac">
    <w:name w:val="Body Text Indent"/>
    <w:basedOn w:val="a0"/>
    <w:link w:val="ad"/>
    <w:uiPriority w:val="99"/>
    <w:rsid w:val="00F24AE4"/>
    <w:pPr>
      <w:spacing w:after="120"/>
      <w:ind w:left="283"/>
    </w:pPr>
  </w:style>
  <w:style w:type="character" w:customStyle="1" w:styleId="ad">
    <w:name w:val="Основной текст с отступом Знак"/>
    <w:link w:val="ac"/>
    <w:uiPriority w:val="99"/>
    <w:locked/>
    <w:rsid w:val="00F24AE4"/>
    <w:rPr>
      <w:sz w:val="24"/>
      <w:szCs w:val="24"/>
    </w:rPr>
  </w:style>
  <w:style w:type="paragraph" w:styleId="3">
    <w:name w:val="Body Text Indent 3"/>
    <w:basedOn w:val="a0"/>
    <w:link w:val="30"/>
    <w:uiPriority w:val="99"/>
    <w:rsid w:val="00F24AE4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link w:val="3"/>
    <w:uiPriority w:val="99"/>
    <w:locked/>
    <w:rsid w:val="00F24AE4"/>
    <w:rPr>
      <w:sz w:val="16"/>
      <w:szCs w:val="16"/>
    </w:rPr>
  </w:style>
  <w:style w:type="paragraph" w:styleId="ae">
    <w:name w:val="Body Text"/>
    <w:basedOn w:val="a0"/>
    <w:link w:val="af"/>
    <w:unhideWhenUsed/>
    <w:rsid w:val="00AC601E"/>
    <w:pPr>
      <w:spacing w:after="120"/>
    </w:pPr>
  </w:style>
  <w:style w:type="character" w:customStyle="1" w:styleId="af">
    <w:name w:val="Основной текст Знак"/>
    <w:link w:val="ae"/>
    <w:rsid w:val="00AC601E"/>
    <w:rPr>
      <w:sz w:val="24"/>
      <w:szCs w:val="24"/>
    </w:rPr>
  </w:style>
  <w:style w:type="paragraph" w:styleId="af0">
    <w:name w:val="List Paragraph"/>
    <w:basedOn w:val="a0"/>
    <w:uiPriority w:val="34"/>
    <w:qFormat/>
    <w:rsid w:val="00B930B1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Default">
    <w:name w:val="Default"/>
    <w:rsid w:val="00732001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10">
    <w:name w:val="Заголовок 1 Знак"/>
    <w:basedOn w:val="a1"/>
    <w:link w:val="1"/>
    <w:uiPriority w:val="9"/>
    <w:rsid w:val="00244CDB"/>
    <w:rPr>
      <w:b/>
      <w:bCs/>
      <w:kern w:val="36"/>
      <w:sz w:val="48"/>
      <w:szCs w:val="48"/>
    </w:rPr>
  </w:style>
  <w:style w:type="character" w:customStyle="1" w:styleId="apple-converted-space">
    <w:name w:val="apple-converted-space"/>
    <w:basedOn w:val="a1"/>
    <w:rsid w:val="00244CDB"/>
  </w:style>
  <w:style w:type="paragraph" w:styleId="af1">
    <w:name w:val="Normal (Web)"/>
    <w:basedOn w:val="a0"/>
    <w:uiPriority w:val="99"/>
    <w:unhideWhenUsed/>
    <w:rsid w:val="00CE18BE"/>
    <w:pPr>
      <w:spacing w:before="100" w:beforeAutospacing="1" w:after="100" w:afterAutospacing="1"/>
    </w:pPr>
  </w:style>
  <w:style w:type="character" w:styleId="af2">
    <w:name w:val="FollowedHyperlink"/>
    <w:basedOn w:val="a1"/>
    <w:uiPriority w:val="99"/>
    <w:semiHidden/>
    <w:unhideWhenUsed/>
    <w:rsid w:val="00767D57"/>
    <w:rPr>
      <w:color w:val="800080" w:themeColor="followedHyperlink"/>
      <w:u w:val="single"/>
    </w:rPr>
  </w:style>
  <w:style w:type="paragraph" w:customStyle="1" w:styleId="12">
    <w:name w:val="Обычный1"/>
    <w:rsid w:val="00334A0D"/>
    <w:pPr>
      <w:ind w:firstLine="567"/>
      <w:jc w:val="both"/>
    </w:pPr>
    <w:rPr>
      <w:sz w:val="28"/>
      <w:lang w:eastAsia="ko-KR"/>
    </w:rPr>
  </w:style>
  <w:style w:type="table" w:customStyle="1" w:styleId="TableNormal">
    <w:name w:val="Table Normal"/>
    <w:uiPriority w:val="2"/>
    <w:semiHidden/>
    <w:unhideWhenUsed/>
    <w:qFormat/>
    <w:rsid w:val="00557F6E"/>
    <w:pPr>
      <w:widowControl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0"/>
    <w:uiPriority w:val="1"/>
    <w:qFormat/>
    <w:rsid w:val="00557F6E"/>
    <w:pPr>
      <w:widowControl w:val="0"/>
      <w:ind w:left="103"/>
    </w:pPr>
    <w:rPr>
      <w:sz w:val="22"/>
      <w:szCs w:val="22"/>
      <w:lang w:val="en-US" w:eastAsia="en-US"/>
    </w:rPr>
  </w:style>
  <w:style w:type="paragraph" w:customStyle="1" w:styleId="21">
    <w:name w:val="Заголовок 21"/>
    <w:basedOn w:val="a0"/>
    <w:uiPriority w:val="1"/>
    <w:qFormat/>
    <w:rsid w:val="00557F6E"/>
    <w:pPr>
      <w:widowControl w:val="0"/>
      <w:spacing w:before="5" w:line="274" w:lineRule="exact"/>
      <w:ind w:left="102" w:right="113"/>
      <w:outlineLvl w:val="2"/>
    </w:pPr>
    <w:rPr>
      <w:b/>
      <w:bCs/>
      <w:i/>
      <w:lang w:val="en-US" w:eastAsia="en-US"/>
    </w:rPr>
  </w:style>
  <w:style w:type="paragraph" w:styleId="af3">
    <w:name w:val="Balloon Text"/>
    <w:basedOn w:val="a0"/>
    <w:link w:val="af4"/>
    <w:uiPriority w:val="99"/>
    <w:semiHidden/>
    <w:unhideWhenUsed/>
    <w:rsid w:val="00BD59A9"/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1"/>
    <w:link w:val="af3"/>
    <w:uiPriority w:val="99"/>
    <w:semiHidden/>
    <w:rsid w:val="00BD59A9"/>
    <w:rPr>
      <w:rFonts w:ascii="Tahoma" w:hAnsi="Tahoma" w:cs="Tahoma"/>
      <w:sz w:val="16"/>
      <w:szCs w:val="16"/>
    </w:rPr>
  </w:style>
  <w:style w:type="paragraph" w:customStyle="1" w:styleId="20">
    <w:name w:val="Стиль2"/>
    <w:basedOn w:val="a0"/>
    <w:link w:val="22"/>
    <w:qFormat/>
    <w:rsid w:val="006746A3"/>
    <w:pPr>
      <w:spacing w:line="360" w:lineRule="auto"/>
      <w:ind w:firstLine="567"/>
      <w:jc w:val="both"/>
    </w:pPr>
    <w:rPr>
      <w:spacing w:val="20"/>
      <w:sz w:val="28"/>
      <w:szCs w:val="28"/>
    </w:rPr>
  </w:style>
  <w:style w:type="character" w:customStyle="1" w:styleId="22">
    <w:name w:val="Стиль2 Знак"/>
    <w:basedOn w:val="a1"/>
    <w:link w:val="20"/>
    <w:rsid w:val="006746A3"/>
    <w:rPr>
      <w:spacing w:val="20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45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51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01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449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721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34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237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19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54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151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71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69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897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42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29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180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21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106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28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545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096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014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37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55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pandia.ru/text/category/individualmznoe_chastnoe_predpriyatie/" TargetMode="External"/><Relationship Id="rId18" Type="http://schemas.openxmlformats.org/officeDocument/2006/relationships/hyperlink" Target="http://biblioclub.ru/index.php?page=book&amp;id=458197" TargetMode="External"/><Relationship Id="rId26" Type="http://schemas.openxmlformats.org/officeDocument/2006/relationships/hyperlink" Target="http://minec.government-nnov.ru/?id=1000" TargetMode="External"/><Relationship Id="rId3" Type="http://schemas.openxmlformats.org/officeDocument/2006/relationships/styles" Target="styles.xml"/><Relationship Id="rId21" Type="http://schemas.openxmlformats.org/officeDocument/2006/relationships/hyperlink" Target="https://autodata.ru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pandia.ru/text/category/obshestva_s_ogranichennoj_otvetstvennostmzyu__ooo_/" TargetMode="External"/><Relationship Id="rId17" Type="http://schemas.openxmlformats.org/officeDocument/2006/relationships/hyperlink" Target="http://biblioclub.ru/index.php?page=book_view_red&amp;book_id=135044" TargetMode="External"/><Relationship Id="rId25" Type="http://schemas.openxmlformats.org/officeDocument/2006/relationships/hyperlink" Target="http://mintrans.government-nnov.ru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58199" TargetMode="External"/><Relationship Id="rId20" Type="http://schemas.openxmlformats.org/officeDocument/2006/relationships/hyperlink" Target="http://www.autosoft.ru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pandia.ru/text/category/aktcionernie_obshestva/" TargetMode="External"/><Relationship Id="rId24" Type="http://schemas.openxmlformats.org/officeDocument/2006/relationships/hyperlink" Target="http://biblioclub.ru/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_view_red&amp;book_id=277975" TargetMode="External"/><Relationship Id="rId23" Type="http://schemas.openxmlformats.org/officeDocument/2006/relationships/hyperlink" Target="https://moodle.mininuniver.ru" TargetMode="External"/><Relationship Id="rId28" Type="http://schemas.openxmlformats.org/officeDocument/2006/relationships/hyperlink" Target="http://www.consultant.ru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biblioclub.ru/index.php?page=book&amp;id=259358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466498" TargetMode="External"/><Relationship Id="rId22" Type="http://schemas.openxmlformats.org/officeDocument/2006/relationships/hyperlink" Target="https://mininuniver.antiplagiat.ru" TargetMode="External"/><Relationship Id="rId27" Type="http://schemas.openxmlformats.org/officeDocument/2006/relationships/hyperlink" Target="http://rosavtotransport.ru/" TargetMode="Externa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C570B90-1475-4D67-8AE8-B4EAD270FD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15</Pages>
  <Words>3746</Words>
  <Characters>21353</Characters>
  <Application>Microsoft Office Word</Application>
  <DocSecurity>0</DocSecurity>
  <Lines>177</Lines>
  <Paragraphs>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Приложение А</vt:lpstr>
    </vt:vector>
  </TitlesOfParts>
  <Company>Reanimator Extreme Edition</Company>
  <LinksUpToDate>false</LinksUpToDate>
  <CharactersWithSpaces>25049</CharactersWithSpaces>
  <SharedDoc>false</SharedDoc>
  <HLinks>
    <vt:vector size="78" baseType="variant">
      <vt:variant>
        <vt:i4>720982</vt:i4>
      </vt:variant>
      <vt:variant>
        <vt:i4>36</vt:i4>
      </vt:variant>
      <vt:variant>
        <vt:i4>0</vt:i4>
      </vt:variant>
      <vt:variant>
        <vt:i4>5</vt:i4>
      </vt:variant>
      <vt:variant>
        <vt:lpwstr>http://www.garant.ru/</vt:lpwstr>
      </vt:variant>
      <vt:variant>
        <vt:lpwstr/>
      </vt:variant>
      <vt:variant>
        <vt:i4>1179719</vt:i4>
      </vt:variant>
      <vt:variant>
        <vt:i4>33</vt:i4>
      </vt:variant>
      <vt:variant>
        <vt:i4>0</vt:i4>
      </vt:variant>
      <vt:variant>
        <vt:i4>5</vt:i4>
      </vt:variant>
      <vt:variant>
        <vt:lpwstr>http://www.consultant.ru/</vt:lpwstr>
      </vt:variant>
      <vt:variant>
        <vt:lpwstr/>
      </vt:variant>
      <vt:variant>
        <vt:i4>1179719</vt:i4>
      </vt:variant>
      <vt:variant>
        <vt:i4>30</vt:i4>
      </vt:variant>
      <vt:variant>
        <vt:i4>0</vt:i4>
      </vt:variant>
      <vt:variant>
        <vt:i4>5</vt:i4>
      </vt:variant>
      <vt:variant>
        <vt:lpwstr>http://www.consultant.ru/</vt:lpwstr>
      </vt:variant>
      <vt:variant>
        <vt:lpwstr/>
      </vt:variant>
      <vt:variant>
        <vt:i4>1507422</vt:i4>
      </vt:variant>
      <vt:variant>
        <vt:i4>27</vt:i4>
      </vt:variant>
      <vt:variant>
        <vt:i4>0</vt:i4>
      </vt:variant>
      <vt:variant>
        <vt:i4>5</vt:i4>
      </vt:variant>
      <vt:variant>
        <vt:lpwstr>http://minec.government-nnov.ru/?id=1000</vt:lpwstr>
      </vt:variant>
      <vt:variant>
        <vt:lpwstr/>
      </vt:variant>
      <vt:variant>
        <vt:i4>4390916</vt:i4>
      </vt:variant>
      <vt:variant>
        <vt:i4>24</vt:i4>
      </vt:variant>
      <vt:variant>
        <vt:i4>0</vt:i4>
      </vt:variant>
      <vt:variant>
        <vt:i4>5</vt:i4>
      </vt:variant>
      <vt:variant>
        <vt:lpwstr>http://minec.government-nnov.ru/</vt:lpwstr>
      </vt:variant>
      <vt:variant>
        <vt:lpwstr/>
      </vt:variant>
      <vt:variant>
        <vt:i4>1703962</vt:i4>
      </vt:variant>
      <vt:variant>
        <vt:i4>21</vt:i4>
      </vt:variant>
      <vt:variant>
        <vt:i4>0</vt:i4>
      </vt:variant>
      <vt:variant>
        <vt:i4>5</vt:i4>
      </vt:variant>
      <vt:variant>
        <vt:lpwstr>http://minfin.ru/</vt:lpwstr>
      </vt:variant>
      <vt:variant>
        <vt:lpwstr/>
      </vt:variant>
      <vt:variant>
        <vt:i4>720911</vt:i4>
      </vt:variant>
      <vt:variant>
        <vt:i4>18</vt:i4>
      </vt:variant>
      <vt:variant>
        <vt:i4>0</vt:i4>
      </vt:variant>
      <vt:variant>
        <vt:i4>5</vt:i4>
      </vt:variant>
      <vt:variant>
        <vt:lpwstr>http://garant.ru/</vt:lpwstr>
      </vt:variant>
      <vt:variant>
        <vt:lpwstr/>
      </vt:variant>
      <vt:variant>
        <vt:i4>983071</vt:i4>
      </vt:variant>
      <vt:variant>
        <vt:i4>15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  <vt:variant>
        <vt:i4>983071</vt:i4>
      </vt:variant>
      <vt:variant>
        <vt:i4>12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  <vt:variant>
        <vt:i4>983071</vt:i4>
      </vt:variant>
      <vt:variant>
        <vt:i4>9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  <vt:variant>
        <vt:i4>983071</vt:i4>
      </vt:variant>
      <vt:variant>
        <vt:i4>6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  <vt:variant>
        <vt:i4>983071</vt:i4>
      </vt:variant>
      <vt:variant>
        <vt:i4>3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  <vt:variant>
        <vt:i4>983071</vt:i4>
      </vt:variant>
      <vt:variant>
        <vt:i4>0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А</dc:title>
  <dc:creator>user</dc:creator>
  <cp:lastModifiedBy>User</cp:lastModifiedBy>
  <cp:revision>16</cp:revision>
  <cp:lastPrinted>2019-08-27T08:38:00Z</cp:lastPrinted>
  <dcterms:created xsi:type="dcterms:W3CDTF">2019-03-19T10:04:00Z</dcterms:created>
  <dcterms:modified xsi:type="dcterms:W3CDTF">2019-10-22T10:30:00Z</dcterms:modified>
</cp:coreProperties>
</file>